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6E0A" w:rsidRDefault="008537F0" w:rsidP="00D1102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BF6E0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 xml:space="preserve">УГОВОР О </w:t>
      </w:r>
      <w:r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val=""/>
        </w:rPr>
        <w:t>ПРИЈАТЕЉСТВУ</w:t>
      </w:r>
      <w:r w:rsidRPr="00BF6E0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 xml:space="preserve"> И САРАДЊИ У ЈУГОИСТОЧНОЈ АЗИЈИ</w:t>
      </w:r>
    </w:p>
    <w:p w:rsidR="00D11027" w:rsidRPr="00BF6E0A" w:rsidRDefault="008537F0" w:rsidP="00D1102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val="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  <w:lang w:val=""/>
        </w:rPr>
        <w:t>ПРЕАМБУЛА</w:t>
      </w:r>
    </w:p>
    <w:p w:rsidR="00D11027" w:rsidRPr="00D11027" w:rsidRDefault="008537F0" w:rsidP="00D1102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"/>
        </w:rPr>
        <w:t>Уважене Уговорне стране</w:t>
      </w:r>
      <w:r w:rsidRPr="00D11027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CB6231" w:rsidRDefault="008537F0" w:rsidP="00CB623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"/>
        </w:rPr>
      </w:pPr>
      <w:r w:rsidRPr="00CB6231">
        <w:rPr>
          <w:rFonts w:ascii="Times New Roman" w:eastAsia="Times New Roman" w:hAnsi="Times New Roman" w:cs="Times New Roman"/>
          <w:b/>
          <w:bCs/>
          <w:sz w:val="24"/>
          <w:szCs w:val="24"/>
          <w:lang w:val=""/>
        </w:rPr>
        <w:t>СВЕСН</w:t>
      </w:r>
      <w:r w:rsidR="00D764CC">
        <w:rPr>
          <w:rFonts w:ascii="Times New Roman" w:eastAsia="Times New Roman" w:hAnsi="Times New Roman" w:cs="Times New Roman"/>
          <w:b/>
          <w:bCs/>
          <w:sz w:val="24"/>
          <w:szCs w:val="24"/>
        </w:rPr>
        <w:t>E</w:t>
      </w:r>
      <w:r w:rsidRPr="00CB6231">
        <w:rPr>
          <w:rFonts w:ascii="Times New Roman" w:eastAsia="Times New Roman" w:hAnsi="Times New Roman" w:cs="Times New Roman"/>
          <w:b/>
          <w:bCs/>
          <w:sz w:val="24"/>
          <w:szCs w:val="24"/>
          <w:lang w:val=""/>
        </w:rPr>
        <w:t xml:space="preserve"> </w:t>
      </w:r>
      <w:r w:rsidRPr="00CB6231">
        <w:rPr>
          <w:rFonts w:ascii="Times New Roman" w:eastAsia="Times New Roman" w:hAnsi="Times New Roman" w:cs="Times New Roman"/>
          <w:bCs/>
          <w:sz w:val="24"/>
          <w:szCs w:val="24"/>
          <w:lang w:val=""/>
        </w:rPr>
        <w:t xml:space="preserve">постојећих </w:t>
      </w:r>
      <w:r>
        <w:rPr>
          <w:rFonts w:ascii="Times New Roman" w:eastAsia="Times New Roman" w:hAnsi="Times New Roman" w:cs="Times New Roman"/>
          <w:bCs/>
          <w:sz w:val="24"/>
          <w:szCs w:val="24"/>
          <w:lang w:val=""/>
        </w:rPr>
        <w:t>историјских</w:t>
      </w:r>
      <w:r w:rsidRPr="00CB6231">
        <w:rPr>
          <w:rFonts w:ascii="Times New Roman" w:eastAsia="Times New Roman" w:hAnsi="Times New Roman" w:cs="Times New Roman"/>
          <w:bCs/>
          <w:sz w:val="24"/>
          <w:szCs w:val="24"/>
          <w:lang w:val=""/>
        </w:rPr>
        <w:t>, географ</w:t>
      </w:r>
      <w:r>
        <w:rPr>
          <w:rFonts w:ascii="Times New Roman" w:eastAsia="Times New Roman" w:hAnsi="Times New Roman" w:cs="Times New Roman"/>
          <w:bCs/>
          <w:sz w:val="24"/>
          <w:szCs w:val="24"/>
          <w:lang w:val=""/>
        </w:rPr>
        <w:t>ских</w:t>
      </w:r>
      <w:r w:rsidRPr="00CB6231">
        <w:rPr>
          <w:rFonts w:ascii="Times New Roman" w:eastAsia="Times New Roman" w:hAnsi="Times New Roman" w:cs="Times New Roman"/>
          <w:bCs/>
          <w:sz w:val="24"/>
          <w:szCs w:val="24"/>
          <w:lang w:val=""/>
        </w:rPr>
        <w:t xml:space="preserve"> и култур</w:t>
      </w:r>
      <w:r>
        <w:rPr>
          <w:rFonts w:ascii="Times New Roman" w:eastAsia="Times New Roman" w:hAnsi="Times New Roman" w:cs="Times New Roman"/>
          <w:bCs/>
          <w:sz w:val="24"/>
          <w:szCs w:val="24"/>
          <w:lang w:val=""/>
        </w:rPr>
        <w:t>олошких</w:t>
      </w:r>
      <w:r w:rsidRPr="00CB6231">
        <w:rPr>
          <w:rFonts w:ascii="Times New Roman" w:eastAsia="Times New Roman" w:hAnsi="Times New Roman" w:cs="Times New Roman"/>
          <w:bCs/>
          <w:sz w:val="24"/>
          <w:szCs w:val="24"/>
          <w:lang w:val=""/>
        </w:rPr>
        <w:t xml:space="preserve"> веза које повез</w:t>
      </w:r>
      <w:r>
        <w:rPr>
          <w:rFonts w:ascii="Times New Roman" w:eastAsia="Times New Roman" w:hAnsi="Times New Roman" w:cs="Times New Roman"/>
          <w:bCs/>
          <w:sz w:val="24"/>
          <w:szCs w:val="24"/>
          <w:lang w:val=""/>
        </w:rPr>
        <w:t>ују</w:t>
      </w:r>
      <w:r w:rsidRPr="00CB6231">
        <w:rPr>
          <w:rFonts w:ascii="Times New Roman" w:eastAsia="Times New Roman" w:hAnsi="Times New Roman" w:cs="Times New Roman"/>
          <w:bCs/>
          <w:sz w:val="24"/>
          <w:szCs w:val="24"/>
          <w:lang w:val=""/>
        </w:rPr>
        <w:t xml:space="preserve"> њихове народе;</w:t>
      </w:r>
    </w:p>
    <w:p w:rsidR="009D6717" w:rsidRPr="00CB6231" w:rsidRDefault="008537F0" w:rsidP="00CB623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"/>
        </w:rPr>
      </w:pPr>
      <w:r w:rsidRPr="00887FE1">
        <w:rPr>
          <w:rFonts w:ascii="Times New Roman" w:eastAsia="Times New Roman" w:hAnsi="Times New Roman" w:cs="Times New Roman"/>
          <w:b/>
          <w:bCs/>
          <w:sz w:val="24"/>
          <w:szCs w:val="24"/>
          <w:lang w:val=""/>
        </w:rPr>
        <w:t>У ЖЕЉИ ДА</w:t>
      </w:r>
      <w:r>
        <w:rPr>
          <w:rFonts w:ascii="Times New Roman" w:eastAsia="Times New Roman" w:hAnsi="Times New Roman" w:cs="Times New Roman"/>
          <w:bCs/>
          <w:sz w:val="24"/>
          <w:szCs w:val="24"/>
          <w:lang w:val=""/>
        </w:rPr>
        <w:t xml:space="preserve"> </w:t>
      </w:r>
      <w:r w:rsidR="00671186" w:rsidRPr="00671186">
        <w:rPr>
          <w:rFonts w:ascii="Times New Roman" w:eastAsia="Times New Roman" w:hAnsi="Times New Roman" w:cs="Times New Roman"/>
          <w:bCs/>
          <w:sz w:val="24"/>
          <w:szCs w:val="24"/>
          <w:lang w:val=""/>
        </w:rPr>
        <w:t xml:space="preserve">промовишу регионални мир и стабилност кроз поштовање правде и владавине права и </w:t>
      </w:r>
      <w:r w:rsidR="00671186">
        <w:rPr>
          <w:rFonts w:ascii="Times New Roman" w:eastAsia="Times New Roman" w:hAnsi="Times New Roman" w:cs="Times New Roman"/>
          <w:bCs/>
          <w:sz w:val="24"/>
          <w:szCs w:val="24"/>
          <w:lang w:val=""/>
        </w:rPr>
        <w:t xml:space="preserve">унапређење </w:t>
      </w:r>
      <w:r w:rsidR="00671186" w:rsidRPr="00671186">
        <w:rPr>
          <w:rFonts w:ascii="Times New Roman" w:eastAsia="Times New Roman" w:hAnsi="Times New Roman" w:cs="Times New Roman"/>
          <w:bCs/>
          <w:sz w:val="24"/>
          <w:szCs w:val="24"/>
          <w:lang w:val=""/>
        </w:rPr>
        <w:t xml:space="preserve">регионалне отпорности у </w:t>
      </w:r>
      <w:r w:rsidR="00671186">
        <w:rPr>
          <w:rFonts w:ascii="Times New Roman" w:eastAsia="Times New Roman" w:hAnsi="Times New Roman" w:cs="Times New Roman"/>
          <w:bCs/>
          <w:sz w:val="24"/>
          <w:szCs w:val="24"/>
          <w:lang w:val=""/>
        </w:rPr>
        <w:t>својим</w:t>
      </w:r>
      <w:r w:rsidR="00671186" w:rsidRPr="00671186">
        <w:rPr>
          <w:rFonts w:ascii="Times New Roman" w:eastAsia="Times New Roman" w:hAnsi="Times New Roman" w:cs="Times New Roman"/>
          <w:bCs/>
          <w:sz w:val="24"/>
          <w:szCs w:val="24"/>
          <w:lang w:val=""/>
        </w:rPr>
        <w:t xml:space="preserve"> односима;</w:t>
      </w:r>
    </w:p>
    <w:p w:rsidR="00CB6231" w:rsidRPr="006871D1" w:rsidRDefault="008537F0" w:rsidP="00D4245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"/>
        </w:rPr>
      </w:pPr>
      <w:r w:rsidRPr="006871D1">
        <w:rPr>
          <w:rFonts w:ascii="Times New Roman" w:eastAsia="Times New Roman" w:hAnsi="Times New Roman" w:cs="Times New Roman"/>
          <w:b/>
          <w:bCs/>
          <w:sz w:val="24"/>
          <w:szCs w:val="24"/>
          <w:lang w:val=""/>
        </w:rPr>
        <w:t xml:space="preserve">У ЖЕЉИ </w:t>
      </w:r>
      <w:r w:rsidRPr="00887FE1">
        <w:rPr>
          <w:rFonts w:ascii="Times New Roman" w:eastAsia="Times New Roman" w:hAnsi="Times New Roman" w:cs="Times New Roman"/>
          <w:b/>
          <w:bCs/>
          <w:sz w:val="24"/>
          <w:szCs w:val="24"/>
          <w:lang w:val=""/>
        </w:rPr>
        <w:t>ДА</w:t>
      </w:r>
      <w:r w:rsidRPr="00887FE1">
        <w:rPr>
          <w:rFonts w:ascii="Times New Roman" w:eastAsia="Times New Roman" w:hAnsi="Times New Roman" w:cs="Times New Roman"/>
          <w:bCs/>
          <w:sz w:val="24"/>
          <w:szCs w:val="24"/>
          <w:lang w:val=""/>
        </w:rPr>
        <w:t xml:space="preserve"> унапреде мир, пријатељство и међусобну са</w:t>
      </w:r>
      <w:r w:rsidR="00C448E9">
        <w:rPr>
          <w:rFonts w:ascii="Times New Roman" w:eastAsia="Times New Roman" w:hAnsi="Times New Roman" w:cs="Times New Roman"/>
          <w:bCs/>
          <w:sz w:val="24"/>
          <w:szCs w:val="24"/>
          <w:lang w:val=""/>
        </w:rPr>
        <w:t>радњу по питањима која се тичу Ј</w:t>
      </w:r>
      <w:r w:rsidRPr="00887FE1">
        <w:rPr>
          <w:rFonts w:ascii="Times New Roman" w:eastAsia="Times New Roman" w:hAnsi="Times New Roman" w:cs="Times New Roman"/>
          <w:bCs/>
          <w:sz w:val="24"/>
          <w:szCs w:val="24"/>
          <w:lang w:val=""/>
        </w:rPr>
        <w:t xml:space="preserve">угоисточне Азије у складу са духом и </w:t>
      </w:r>
      <w:r w:rsidR="002511E7">
        <w:rPr>
          <w:rFonts w:ascii="Times New Roman" w:eastAsia="Times New Roman" w:hAnsi="Times New Roman" w:cs="Times New Roman"/>
          <w:bCs/>
          <w:sz w:val="24"/>
          <w:szCs w:val="24"/>
          <w:lang w:val=""/>
        </w:rPr>
        <w:t>начелима</w:t>
      </w:r>
      <w:r w:rsidRPr="00887FE1">
        <w:rPr>
          <w:rFonts w:ascii="Times New Roman" w:eastAsia="Times New Roman" w:hAnsi="Times New Roman" w:cs="Times New Roman"/>
          <w:bCs/>
          <w:sz w:val="24"/>
          <w:szCs w:val="24"/>
          <w:lang w:val=""/>
        </w:rPr>
        <w:t xml:space="preserve"> Повеље Уједињених нација, Десет принципа усвојених на Азијско-афричкој конференцији у Бандунгу 25. априла 1955. године, Декларациј</w:t>
      </w:r>
      <w:r w:rsidR="00C448E9">
        <w:rPr>
          <w:rFonts w:ascii="Times New Roman" w:eastAsia="Times New Roman" w:hAnsi="Times New Roman" w:cs="Times New Roman"/>
          <w:bCs/>
          <w:sz w:val="24"/>
          <w:szCs w:val="24"/>
          <w:lang w:val=""/>
        </w:rPr>
        <w:t>е</w:t>
      </w:r>
      <w:r w:rsidRPr="00887FE1">
        <w:rPr>
          <w:rFonts w:ascii="Times New Roman" w:eastAsia="Times New Roman" w:hAnsi="Times New Roman" w:cs="Times New Roman"/>
          <w:bCs/>
          <w:sz w:val="24"/>
          <w:szCs w:val="24"/>
          <w:lang w:val=""/>
        </w:rPr>
        <w:t xml:space="preserve"> Асоцијације </w:t>
      </w:r>
      <w:r w:rsidR="00337310">
        <w:rPr>
          <w:rFonts w:ascii="Times New Roman" w:eastAsia="Times New Roman" w:hAnsi="Times New Roman" w:cs="Times New Roman"/>
          <w:bCs/>
          <w:sz w:val="24"/>
          <w:szCs w:val="24"/>
          <w:lang w:val=""/>
        </w:rPr>
        <w:t>народа</w:t>
      </w:r>
      <w:r w:rsidR="00C448E9">
        <w:rPr>
          <w:rFonts w:ascii="Times New Roman" w:eastAsia="Times New Roman" w:hAnsi="Times New Roman" w:cs="Times New Roman"/>
          <w:bCs/>
          <w:sz w:val="24"/>
          <w:szCs w:val="24"/>
          <w:lang w:val=""/>
        </w:rPr>
        <w:t xml:space="preserve"> Југоисточне Азије потписане</w:t>
      </w:r>
      <w:r w:rsidRPr="00887FE1">
        <w:rPr>
          <w:rFonts w:ascii="Times New Roman" w:eastAsia="Times New Roman" w:hAnsi="Times New Roman" w:cs="Times New Roman"/>
          <w:bCs/>
          <w:sz w:val="24"/>
          <w:szCs w:val="24"/>
          <w:lang w:val=""/>
        </w:rPr>
        <w:t xml:space="preserve"> у Бангкоку 8. августа 1967. и Декларациј</w:t>
      </w:r>
      <w:r w:rsidR="00C448E9">
        <w:rPr>
          <w:rFonts w:ascii="Times New Roman" w:eastAsia="Times New Roman" w:hAnsi="Times New Roman" w:cs="Times New Roman"/>
          <w:bCs/>
          <w:sz w:val="24"/>
          <w:szCs w:val="24"/>
          <w:lang w:val=""/>
        </w:rPr>
        <w:t>е потписане</w:t>
      </w:r>
      <w:r w:rsidRPr="00887FE1">
        <w:rPr>
          <w:rFonts w:ascii="Times New Roman" w:eastAsia="Times New Roman" w:hAnsi="Times New Roman" w:cs="Times New Roman"/>
          <w:bCs/>
          <w:sz w:val="24"/>
          <w:szCs w:val="24"/>
          <w:lang w:val=""/>
        </w:rPr>
        <w:t xml:space="preserve"> у Куала Лумпуру 27. новембра 1971.</w:t>
      </w:r>
      <w:r w:rsidR="00C448E9">
        <w:rPr>
          <w:rFonts w:ascii="Times New Roman" w:eastAsia="Times New Roman" w:hAnsi="Times New Roman" w:cs="Times New Roman"/>
          <w:bCs/>
          <w:sz w:val="24"/>
          <w:szCs w:val="24"/>
          <w:lang w:val=""/>
        </w:rPr>
        <w:t xml:space="preserve"> године</w:t>
      </w:r>
      <w:r w:rsidRPr="00887FE1">
        <w:rPr>
          <w:rFonts w:ascii="Times New Roman" w:eastAsia="Times New Roman" w:hAnsi="Times New Roman" w:cs="Times New Roman"/>
          <w:bCs/>
          <w:sz w:val="24"/>
          <w:szCs w:val="24"/>
          <w:lang w:val=""/>
        </w:rPr>
        <w:t>;</w:t>
      </w:r>
    </w:p>
    <w:p w:rsidR="00D42454" w:rsidRDefault="008537F0" w:rsidP="00D4245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"/>
        </w:rPr>
      </w:pPr>
      <w:r w:rsidRPr="00D42454">
        <w:rPr>
          <w:rFonts w:ascii="Times New Roman" w:eastAsia="Times New Roman" w:hAnsi="Times New Roman" w:cs="Times New Roman"/>
          <w:b/>
          <w:bCs/>
          <w:sz w:val="24"/>
          <w:szCs w:val="24"/>
          <w:lang w:val=""/>
        </w:rPr>
        <w:t>УВЕРЕН</w:t>
      </w:r>
      <w:r w:rsidR="00D764CC">
        <w:rPr>
          <w:rFonts w:ascii="Times New Roman" w:eastAsia="Times New Roman" w:hAnsi="Times New Roman" w:cs="Times New Roman"/>
          <w:b/>
          <w:bCs/>
          <w:sz w:val="24"/>
          <w:szCs w:val="24"/>
        </w:rPr>
        <w:t>E</w:t>
      </w:r>
      <w:r w:rsidRPr="00D42454">
        <w:rPr>
          <w:rFonts w:ascii="Times New Roman" w:eastAsia="Times New Roman" w:hAnsi="Times New Roman" w:cs="Times New Roman"/>
          <w:b/>
          <w:bCs/>
          <w:sz w:val="24"/>
          <w:szCs w:val="24"/>
          <w:lang w:val=""/>
        </w:rPr>
        <w:t xml:space="preserve"> </w:t>
      </w:r>
      <w:r w:rsidRPr="00D42454">
        <w:rPr>
          <w:rFonts w:ascii="Times New Roman" w:eastAsia="Times New Roman" w:hAnsi="Times New Roman" w:cs="Times New Roman"/>
          <w:bCs/>
          <w:sz w:val="24"/>
          <w:szCs w:val="24"/>
          <w:lang w:val=""/>
        </w:rPr>
        <w:t>да решавање разлика или спорова између њихових земаља треба да буде регулисано рационалним, ефикасним и довољно флексибилним процедурама, избегавајући негативне ставове који би могли да угрозе или ометају сарадњу;</w:t>
      </w:r>
    </w:p>
    <w:p w:rsidR="002C5DDF" w:rsidRPr="00A37402" w:rsidRDefault="008537F0" w:rsidP="00D4245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"/>
        </w:rPr>
        <w:t>УВЕРЕН</w:t>
      </w:r>
      <w:r w:rsidR="00D764CC">
        <w:rPr>
          <w:rFonts w:ascii="Times New Roman" w:eastAsia="Times New Roman" w:hAnsi="Times New Roman" w:cs="Times New Roman"/>
          <w:b/>
          <w:bCs/>
          <w:sz w:val="24"/>
          <w:szCs w:val="24"/>
        </w:rPr>
        <w:t>E</w:t>
      </w:r>
      <w:r w:rsidRPr="002C5DDF">
        <w:rPr>
          <w:rFonts w:ascii="Times New Roman" w:eastAsia="Times New Roman" w:hAnsi="Times New Roman" w:cs="Times New Roman"/>
          <w:b/>
          <w:bCs/>
          <w:sz w:val="24"/>
          <w:szCs w:val="24"/>
          <w:lang w:val=""/>
        </w:rPr>
        <w:t xml:space="preserve"> </w:t>
      </w:r>
      <w:r w:rsidRPr="00A37402">
        <w:rPr>
          <w:rFonts w:ascii="Times New Roman" w:eastAsia="Times New Roman" w:hAnsi="Times New Roman" w:cs="Times New Roman"/>
          <w:bCs/>
          <w:sz w:val="24"/>
          <w:szCs w:val="24"/>
          <w:lang w:val=""/>
        </w:rPr>
        <w:t>у потребу за сарадњом са свим мирољубивим на</w:t>
      </w:r>
      <w:r w:rsidR="0031706F">
        <w:rPr>
          <w:rFonts w:ascii="Times New Roman" w:eastAsia="Times New Roman" w:hAnsi="Times New Roman" w:cs="Times New Roman"/>
          <w:bCs/>
          <w:sz w:val="24"/>
          <w:szCs w:val="24"/>
          <w:lang w:val=""/>
        </w:rPr>
        <w:t>родима, како унутар тако и ван Ј</w:t>
      </w:r>
      <w:r w:rsidRPr="00A37402">
        <w:rPr>
          <w:rFonts w:ascii="Times New Roman" w:eastAsia="Times New Roman" w:hAnsi="Times New Roman" w:cs="Times New Roman"/>
          <w:bCs/>
          <w:sz w:val="24"/>
          <w:szCs w:val="24"/>
          <w:lang w:val=""/>
        </w:rPr>
        <w:t xml:space="preserve">угоисточне Азије, </w:t>
      </w:r>
      <w:r w:rsidR="00312F39" w:rsidRPr="00A37402">
        <w:rPr>
          <w:rFonts w:ascii="Times New Roman" w:eastAsia="Times New Roman" w:hAnsi="Times New Roman" w:cs="Times New Roman"/>
          <w:bCs/>
          <w:sz w:val="24"/>
          <w:szCs w:val="24"/>
          <w:lang w:val=""/>
        </w:rPr>
        <w:t>на</w:t>
      </w:r>
      <w:r w:rsidRPr="00A37402">
        <w:rPr>
          <w:rFonts w:ascii="Times New Roman" w:eastAsia="Times New Roman" w:hAnsi="Times New Roman" w:cs="Times New Roman"/>
          <w:bCs/>
          <w:sz w:val="24"/>
          <w:szCs w:val="24"/>
          <w:lang w:val=""/>
        </w:rPr>
        <w:t xml:space="preserve"> унапређењу светског мира, стабилности и хармоније;</w:t>
      </w:r>
    </w:p>
    <w:p w:rsidR="00D11027" w:rsidRPr="0031706F" w:rsidRDefault="008537F0" w:rsidP="00D1102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"/>
        </w:rPr>
        <w:t xml:space="preserve">СВЕЧАНО СЕ САГЛАШАВАЈУ </w:t>
      </w:r>
      <w:r w:rsidRPr="00A37402">
        <w:rPr>
          <w:rFonts w:ascii="Times New Roman" w:eastAsia="Times New Roman" w:hAnsi="Times New Roman" w:cs="Times New Roman"/>
          <w:bCs/>
          <w:sz w:val="24"/>
          <w:szCs w:val="24"/>
          <w:lang w:val=""/>
        </w:rPr>
        <w:t>да</w:t>
      </w:r>
      <w:r w:rsidRPr="006871D1">
        <w:rPr>
          <w:rFonts w:ascii="Times New Roman" w:eastAsia="Times New Roman" w:hAnsi="Times New Roman" w:cs="Times New Roman"/>
          <w:sz w:val="24"/>
          <w:szCs w:val="24"/>
          <w:lang w:val=""/>
        </w:rPr>
        <w:t xml:space="preserve"> </w:t>
      </w:r>
      <w:r w:rsidR="00881F7B">
        <w:rPr>
          <w:rFonts w:ascii="Times New Roman" w:eastAsia="Times New Roman" w:hAnsi="Times New Roman" w:cs="Times New Roman"/>
          <w:sz w:val="24"/>
          <w:szCs w:val="24"/>
          <w:lang w:val=""/>
        </w:rPr>
        <w:t xml:space="preserve">закључе </w:t>
      </w:r>
      <w:r w:rsidR="00881F7B" w:rsidRPr="00881F7B">
        <w:rPr>
          <w:rFonts w:ascii="Times New Roman" w:eastAsia="Times New Roman" w:hAnsi="Times New Roman" w:cs="Times New Roman"/>
          <w:sz w:val="24"/>
          <w:szCs w:val="24"/>
          <w:lang w:val=""/>
        </w:rPr>
        <w:t>Уговор о пријатељству и сарадњи</w:t>
      </w:r>
      <w:r w:rsidR="00881F7B">
        <w:rPr>
          <w:rFonts w:ascii="Times New Roman" w:eastAsia="Times New Roman" w:hAnsi="Times New Roman" w:cs="Times New Roman"/>
          <w:sz w:val="24"/>
          <w:szCs w:val="24"/>
          <w:lang w:val=""/>
        </w:rPr>
        <w:t xml:space="preserve"> </w:t>
      </w:r>
      <w:r w:rsidR="006871D1">
        <w:rPr>
          <w:rFonts w:ascii="Times New Roman" w:eastAsia="Times New Roman" w:hAnsi="Times New Roman" w:cs="Times New Roman"/>
          <w:sz w:val="24"/>
          <w:szCs w:val="24"/>
          <w:lang w:val=""/>
        </w:rPr>
        <w:t>како следи</w:t>
      </w:r>
      <w:r w:rsidRPr="006871D1">
        <w:rPr>
          <w:rFonts w:ascii="Times New Roman" w:eastAsia="Times New Roman" w:hAnsi="Times New Roman" w:cs="Times New Roman"/>
          <w:sz w:val="24"/>
          <w:szCs w:val="24"/>
          <w:lang w:val=""/>
        </w:rPr>
        <w:t>:</w:t>
      </w:r>
      <w:r w:rsidR="0031706F">
        <w:rPr>
          <w:rFonts w:ascii="Times New Roman" w:eastAsia="Times New Roman" w:hAnsi="Times New Roman" w:cs="Times New Roman"/>
          <w:sz w:val="24"/>
          <w:szCs w:val="24"/>
          <w:lang w:val=""/>
        </w:rPr>
        <w:t xml:space="preserve"> </w:t>
      </w:r>
    </w:p>
    <w:p w:rsidR="00D11027" w:rsidRPr="00114D06" w:rsidRDefault="008537F0" w:rsidP="00D1102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val="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  <w:lang w:val=""/>
        </w:rPr>
        <w:t>ГЛАВА</w:t>
      </w:r>
      <w:r w:rsidRPr="006871D1">
        <w:rPr>
          <w:rFonts w:ascii="Times New Roman" w:eastAsia="Times New Roman" w:hAnsi="Times New Roman" w:cs="Times New Roman"/>
          <w:b/>
          <w:bCs/>
          <w:sz w:val="36"/>
          <w:szCs w:val="36"/>
          <w:lang w:val=""/>
        </w:rPr>
        <w:t xml:space="preserve"> </w:t>
      </w:r>
      <w:r w:rsidRPr="00D11027">
        <w:rPr>
          <w:rFonts w:ascii="Times New Roman" w:eastAsia="Times New Roman" w:hAnsi="Times New Roman" w:cs="Times New Roman"/>
          <w:b/>
          <w:bCs/>
          <w:sz w:val="36"/>
          <w:szCs w:val="36"/>
        </w:rPr>
        <w:t>I</w:t>
      </w:r>
      <w:r w:rsidRPr="006871D1">
        <w:rPr>
          <w:rFonts w:ascii="Times New Roman" w:eastAsia="Times New Roman" w:hAnsi="Times New Roman" w:cs="Times New Roman"/>
          <w:b/>
          <w:bCs/>
          <w:sz w:val="36"/>
          <w:szCs w:val="36"/>
          <w:lang w:val=""/>
        </w:rPr>
        <w:br/>
      </w:r>
      <w:r w:rsidR="00114D06">
        <w:rPr>
          <w:rFonts w:ascii="Times New Roman" w:eastAsia="Times New Roman" w:hAnsi="Times New Roman" w:cs="Times New Roman"/>
          <w:b/>
          <w:bCs/>
          <w:sz w:val="36"/>
          <w:szCs w:val="36"/>
          <w:lang w:val=""/>
        </w:rPr>
        <w:t>Циљ и начела</w:t>
      </w:r>
    </w:p>
    <w:p w:rsidR="00D11027" w:rsidRPr="00C55FA6" w:rsidRDefault="008537F0" w:rsidP="00D11027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val="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val=""/>
        </w:rPr>
        <w:t>Члан</w:t>
      </w:r>
      <w:r w:rsidRPr="006871D1">
        <w:rPr>
          <w:rFonts w:ascii="Times New Roman" w:eastAsia="Times New Roman" w:hAnsi="Times New Roman" w:cs="Times New Roman"/>
          <w:b/>
          <w:bCs/>
          <w:sz w:val="27"/>
          <w:szCs w:val="27"/>
          <w:lang w:val=""/>
        </w:rPr>
        <w:t xml:space="preserve"> 1</w:t>
      </w:r>
      <w:r>
        <w:rPr>
          <w:rFonts w:ascii="Times New Roman" w:eastAsia="Times New Roman" w:hAnsi="Times New Roman" w:cs="Times New Roman"/>
          <w:b/>
          <w:bCs/>
          <w:sz w:val="27"/>
          <w:szCs w:val="27"/>
          <w:lang w:val=""/>
        </w:rPr>
        <w:t>.</w:t>
      </w:r>
    </w:p>
    <w:p w:rsidR="00982219" w:rsidRPr="00982219" w:rsidRDefault="008537F0" w:rsidP="000C6DE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"/>
        </w:rPr>
      </w:pPr>
      <w:r>
        <w:rPr>
          <w:rFonts w:ascii="Times New Roman" w:eastAsia="Times New Roman" w:hAnsi="Times New Roman" w:cs="Times New Roman"/>
          <w:sz w:val="24"/>
          <w:szCs w:val="24"/>
          <w:lang w:val=""/>
        </w:rPr>
        <w:t>Циљ</w:t>
      </w:r>
      <w:r w:rsidRPr="00982219">
        <w:rPr>
          <w:rFonts w:ascii="Times New Roman" w:eastAsia="Times New Roman" w:hAnsi="Times New Roman" w:cs="Times New Roman"/>
          <w:sz w:val="24"/>
          <w:szCs w:val="24"/>
          <w:lang w:val=""/>
        </w:rPr>
        <w:t xml:space="preserve"> овог </w:t>
      </w:r>
      <w:r>
        <w:rPr>
          <w:rFonts w:ascii="Times New Roman" w:eastAsia="Times New Roman" w:hAnsi="Times New Roman" w:cs="Times New Roman"/>
          <w:sz w:val="24"/>
          <w:szCs w:val="24"/>
          <w:lang w:val=""/>
        </w:rPr>
        <w:t>у</w:t>
      </w:r>
      <w:r w:rsidRPr="00982219">
        <w:rPr>
          <w:rFonts w:ascii="Times New Roman" w:eastAsia="Times New Roman" w:hAnsi="Times New Roman" w:cs="Times New Roman"/>
          <w:sz w:val="24"/>
          <w:szCs w:val="24"/>
          <w:lang w:val=""/>
        </w:rPr>
        <w:t>говора је да</w:t>
      </w:r>
      <w:r>
        <w:rPr>
          <w:rFonts w:ascii="Times New Roman" w:eastAsia="Times New Roman" w:hAnsi="Times New Roman" w:cs="Times New Roman"/>
          <w:sz w:val="24"/>
          <w:szCs w:val="24"/>
          <w:lang w:val=""/>
        </w:rPr>
        <w:t xml:space="preserve"> се</w:t>
      </w:r>
      <w:r w:rsidRPr="00982219">
        <w:rPr>
          <w:rFonts w:ascii="Times New Roman" w:eastAsia="Times New Roman" w:hAnsi="Times New Roman" w:cs="Times New Roman"/>
          <w:sz w:val="24"/>
          <w:szCs w:val="24"/>
          <w:lang w:val=""/>
        </w:rPr>
        <w:t xml:space="preserve"> промовишу стални мир, </w:t>
      </w:r>
      <w:r w:rsidR="006871D1">
        <w:rPr>
          <w:rFonts w:ascii="Times New Roman" w:eastAsia="Times New Roman" w:hAnsi="Times New Roman" w:cs="Times New Roman"/>
          <w:sz w:val="24"/>
          <w:szCs w:val="24"/>
          <w:lang w:val=""/>
        </w:rPr>
        <w:t>вечно</w:t>
      </w:r>
      <w:r w:rsidR="006871D1" w:rsidRPr="00982219">
        <w:rPr>
          <w:rFonts w:ascii="Times New Roman" w:eastAsia="Times New Roman" w:hAnsi="Times New Roman" w:cs="Times New Roman"/>
          <w:sz w:val="24"/>
          <w:szCs w:val="24"/>
          <w:lang w:val=""/>
        </w:rPr>
        <w:t xml:space="preserve"> </w:t>
      </w:r>
      <w:r w:rsidRPr="00982219">
        <w:rPr>
          <w:rFonts w:ascii="Times New Roman" w:eastAsia="Times New Roman" w:hAnsi="Times New Roman" w:cs="Times New Roman"/>
          <w:sz w:val="24"/>
          <w:szCs w:val="24"/>
          <w:lang w:val=""/>
        </w:rPr>
        <w:t>пријатељство и сарадња међу њиховим народима што би допринело њиховој снази, солидарности и ближим</w:t>
      </w:r>
      <w:r w:rsidR="005D5E6D">
        <w:rPr>
          <w:rFonts w:ascii="Times New Roman" w:eastAsia="Times New Roman" w:hAnsi="Times New Roman" w:cs="Times New Roman"/>
          <w:sz w:val="24"/>
          <w:szCs w:val="24"/>
          <w:lang w:val=""/>
        </w:rPr>
        <w:t xml:space="preserve"> </w:t>
      </w:r>
      <w:r w:rsidRPr="00982219">
        <w:rPr>
          <w:rFonts w:ascii="Times New Roman" w:eastAsia="Times New Roman" w:hAnsi="Times New Roman" w:cs="Times New Roman"/>
          <w:sz w:val="24"/>
          <w:szCs w:val="24"/>
          <w:lang w:val=""/>
        </w:rPr>
        <w:t>односима;</w:t>
      </w:r>
    </w:p>
    <w:p w:rsidR="00D11027" w:rsidRPr="00FE09CF" w:rsidRDefault="008537F0" w:rsidP="00D11027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val="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val=""/>
        </w:rPr>
        <w:t>Члан</w:t>
      </w:r>
      <w:r w:rsidRPr="006871D1">
        <w:rPr>
          <w:rFonts w:ascii="Times New Roman" w:eastAsia="Times New Roman" w:hAnsi="Times New Roman" w:cs="Times New Roman"/>
          <w:b/>
          <w:bCs/>
          <w:sz w:val="27"/>
          <w:szCs w:val="27"/>
          <w:lang w:val=""/>
        </w:rPr>
        <w:t xml:space="preserve"> 2</w:t>
      </w:r>
      <w:r>
        <w:rPr>
          <w:rFonts w:ascii="Times New Roman" w:eastAsia="Times New Roman" w:hAnsi="Times New Roman" w:cs="Times New Roman"/>
          <w:b/>
          <w:bCs/>
          <w:sz w:val="27"/>
          <w:szCs w:val="27"/>
          <w:lang w:val=""/>
        </w:rPr>
        <w:t>.</w:t>
      </w:r>
    </w:p>
    <w:p w:rsidR="00D11027" w:rsidRPr="006871D1" w:rsidRDefault="008537F0" w:rsidP="00270B5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"/>
        </w:rPr>
      </w:pPr>
      <w:r>
        <w:rPr>
          <w:rFonts w:ascii="Times New Roman" w:eastAsia="Times New Roman" w:hAnsi="Times New Roman" w:cs="Times New Roman"/>
          <w:sz w:val="24"/>
          <w:szCs w:val="24"/>
          <w:lang w:val=""/>
        </w:rPr>
        <w:t>У међусобним односима</w:t>
      </w:r>
      <w:r w:rsidRPr="006871D1">
        <w:rPr>
          <w:rFonts w:ascii="Times New Roman" w:eastAsia="Times New Roman" w:hAnsi="Times New Roman" w:cs="Times New Roman"/>
          <w:sz w:val="24"/>
          <w:szCs w:val="24"/>
          <w:lang w:val="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val=""/>
        </w:rPr>
        <w:t xml:space="preserve"> уважене Уговорне стране ће се руководити следећим основним принципима</w:t>
      </w:r>
      <w:r w:rsidRPr="006871D1">
        <w:rPr>
          <w:rFonts w:ascii="Times New Roman" w:eastAsia="Times New Roman" w:hAnsi="Times New Roman" w:cs="Times New Roman"/>
          <w:sz w:val="24"/>
          <w:szCs w:val="24"/>
          <w:lang w:val=""/>
        </w:rPr>
        <w:t>:</w:t>
      </w:r>
    </w:p>
    <w:p w:rsidR="00D11027" w:rsidRPr="009C704E" w:rsidRDefault="008537F0" w:rsidP="00C8684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"/>
        </w:rPr>
      </w:pPr>
      <w:r w:rsidRPr="009C704E">
        <w:rPr>
          <w:rFonts w:ascii="Times New Roman" w:eastAsia="Times New Roman" w:hAnsi="Times New Roman" w:cs="Times New Roman"/>
          <w:sz w:val="24"/>
          <w:szCs w:val="24"/>
          <w:lang w:val=""/>
        </w:rPr>
        <w:t>Узајамно поштовање независности, суверенитета, једнакости, територијалног интегритета и националног идентитета свих народа;</w:t>
      </w:r>
    </w:p>
    <w:p w:rsidR="00D11027" w:rsidRPr="009C704E" w:rsidRDefault="008537F0" w:rsidP="00C8684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"/>
        </w:rPr>
      </w:pPr>
      <w:r w:rsidRPr="009C704E">
        <w:rPr>
          <w:rFonts w:ascii="Times New Roman" w:eastAsia="Times New Roman" w:hAnsi="Times New Roman" w:cs="Times New Roman"/>
          <w:sz w:val="24"/>
          <w:szCs w:val="24"/>
          <w:lang w:val=""/>
        </w:rPr>
        <w:t>Право сваке државе да</w:t>
      </w:r>
      <w:r w:rsidR="007C52E6" w:rsidRPr="007C52E6">
        <w:rPr>
          <w:rFonts w:ascii="Times New Roman" w:eastAsia="Times New Roman" w:hAnsi="Times New Roman" w:cs="Times New Roman"/>
          <w:sz w:val="24"/>
          <w:szCs w:val="24"/>
          <w:lang w:val=""/>
        </w:rPr>
        <w:t xml:space="preserve"> </w:t>
      </w:r>
      <w:r w:rsidR="007C52E6">
        <w:rPr>
          <w:rFonts w:ascii="Times New Roman" w:eastAsia="Times New Roman" w:hAnsi="Times New Roman" w:cs="Times New Roman"/>
          <w:sz w:val="24"/>
          <w:szCs w:val="24"/>
          <w:lang w:val=""/>
        </w:rPr>
        <w:t>одлучује о својој националној егзистенцији</w:t>
      </w:r>
      <w:r w:rsidRPr="009C704E">
        <w:rPr>
          <w:rFonts w:ascii="Times New Roman" w:eastAsia="Times New Roman" w:hAnsi="Times New Roman" w:cs="Times New Roman"/>
          <w:sz w:val="24"/>
          <w:szCs w:val="24"/>
          <w:lang w:val=""/>
        </w:rPr>
        <w:t xml:space="preserve"> без спољног мешања, субверзије или принуде;</w:t>
      </w:r>
    </w:p>
    <w:p w:rsidR="00D11027" w:rsidRPr="009C704E" w:rsidRDefault="008537F0" w:rsidP="00D1102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"/>
        </w:rPr>
      </w:pPr>
      <w:r w:rsidRPr="009C704E">
        <w:rPr>
          <w:rFonts w:ascii="Times New Roman" w:eastAsia="Times New Roman" w:hAnsi="Times New Roman" w:cs="Times New Roman"/>
          <w:sz w:val="24"/>
          <w:szCs w:val="24"/>
          <w:lang w:val=""/>
        </w:rPr>
        <w:lastRenderedPageBreak/>
        <w:t>Међусобно немешање у унутрашња питања;</w:t>
      </w:r>
    </w:p>
    <w:p w:rsidR="00D11027" w:rsidRPr="009C704E" w:rsidRDefault="008537F0" w:rsidP="002C021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"/>
        </w:rPr>
      </w:pPr>
      <w:r w:rsidRPr="009C704E">
        <w:rPr>
          <w:rFonts w:ascii="Times New Roman" w:eastAsia="Times New Roman" w:hAnsi="Times New Roman" w:cs="Times New Roman"/>
          <w:sz w:val="24"/>
          <w:szCs w:val="24"/>
          <w:lang w:val=""/>
        </w:rPr>
        <w:t>Решавање разлика или спорова мирним средствима;</w:t>
      </w:r>
    </w:p>
    <w:p w:rsidR="00D11027" w:rsidRPr="009C704E" w:rsidRDefault="008537F0" w:rsidP="009C704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"/>
        </w:rPr>
      </w:pPr>
      <w:r w:rsidRPr="009C704E">
        <w:rPr>
          <w:rFonts w:ascii="Times New Roman" w:eastAsia="Times New Roman" w:hAnsi="Times New Roman" w:cs="Times New Roman"/>
          <w:sz w:val="24"/>
          <w:szCs w:val="24"/>
          <w:lang w:val=""/>
        </w:rPr>
        <w:t>Одрицање од претње силом или употребе силе;</w:t>
      </w:r>
    </w:p>
    <w:p w:rsidR="00D11027" w:rsidRPr="009C704E" w:rsidRDefault="008537F0" w:rsidP="009C704E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"/>
        </w:rPr>
      </w:pPr>
      <w:r w:rsidRPr="009C704E">
        <w:rPr>
          <w:rFonts w:ascii="Times New Roman" w:eastAsia="Times New Roman" w:hAnsi="Times New Roman" w:cs="Times New Roman"/>
          <w:sz w:val="24"/>
          <w:szCs w:val="24"/>
          <w:lang w:val=""/>
        </w:rPr>
        <w:t>Ефикасна међусобна сарадња.</w:t>
      </w:r>
    </w:p>
    <w:p w:rsidR="00D11027" w:rsidRPr="009C704E" w:rsidRDefault="008537F0" w:rsidP="00D1102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val="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  <w:lang w:val=""/>
        </w:rPr>
        <w:t>ГЛАВА</w:t>
      </w:r>
      <w:r w:rsidRPr="00D11027">
        <w:rPr>
          <w:rFonts w:ascii="Times New Roman" w:eastAsia="Times New Roman" w:hAnsi="Times New Roman" w:cs="Times New Roman"/>
          <w:b/>
          <w:bCs/>
          <w:sz w:val="36"/>
          <w:szCs w:val="36"/>
        </w:rPr>
        <w:t xml:space="preserve"> II</w:t>
      </w:r>
      <w:r w:rsidRPr="00D11027">
        <w:rPr>
          <w:rFonts w:ascii="Times New Roman" w:eastAsia="Times New Roman" w:hAnsi="Times New Roman" w:cs="Times New Roman"/>
          <w:b/>
          <w:bCs/>
          <w:sz w:val="36"/>
          <w:szCs w:val="36"/>
        </w:rPr>
        <w:br/>
      </w:r>
      <w:r>
        <w:rPr>
          <w:rFonts w:ascii="Times New Roman" w:eastAsia="Times New Roman" w:hAnsi="Times New Roman" w:cs="Times New Roman"/>
          <w:b/>
          <w:bCs/>
          <w:sz w:val="36"/>
          <w:szCs w:val="36"/>
          <w:lang w:val=""/>
        </w:rPr>
        <w:t>Пријатељство</w:t>
      </w:r>
    </w:p>
    <w:p w:rsidR="00D11027" w:rsidRPr="009C704E" w:rsidRDefault="008537F0" w:rsidP="00D11027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val="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</w:rPr>
        <w:t>Члан</w:t>
      </w:r>
      <w:r w:rsidRPr="00D11027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3</w:t>
      </w:r>
      <w:r>
        <w:rPr>
          <w:rFonts w:ascii="Times New Roman" w:eastAsia="Times New Roman" w:hAnsi="Times New Roman" w:cs="Times New Roman"/>
          <w:b/>
          <w:bCs/>
          <w:sz w:val="27"/>
          <w:szCs w:val="27"/>
          <w:lang w:val=""/>
        </w:rPr>
        <w:t xml:space="preserve">. </w:t>
      </w:r>
    </w:p>
    <w:p w:rsidR="00B44D8E" w:rsidRPr="00B44D8E" w:rsidRDefault="008537F0" w:rsidP="004C0B7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"/>
        </w:rPr>
      </w:pPr>
      <w:r>
        <w:rPr>
          <w:rFonts w:ascii="Times New Roman" w:eastAsia="Times New Roman" w:hAnsi="Times New Roman" w:cs="Times New Roman"/>
          <w:sz w:val="24"/>
          <w:szCs w:val="24"/>
          <w:lang w:val=""/>
        </w:rPr>
        <w:t xml:space="preserve">У испуњавању циља овог уговора, уважене Уговорне стране </w:t>
      </w:r>
      <w:r w:rsidRPr="00B44D8E">
        <w:rPr>
          <w:rFonts w:ascii="Times New Roman" w:eastAsia="Times New Roman" w:hAnsi="Times New Roman" w:cs="Times New Roman"/>
          <w:sz w:val="24"/>
          <w:szCs w:val="24"/>
          <w:lang w:val=""/>
        </w:rPr>
        <w:t xml:space="preserve"> ће настојати да развиј</w:t>
      </w:r>
      <w:r>
        <w:rPr>
          <w:rFonts w:ascii="Times New Roman" w:eastAsia="Times New Roman" w:hAnsi="Times New Roman" w:cs="Times New Roman"/>
          <w:sz w:val="24"/>
          <w:szCs w:val="24"/>
          <w:lang w:val=""/>
        </w:rPr>
        <w:t>ај</w:t>
      </w:r>
      <w:r w:rsidRPr="00B44D8E">
        <w:rPr>
          <w:rFonts w:ascii="Times New Roman" w:eastAsia="Times New Roman" w:hAnsi="Times New Roman" w:cs="Times New Roman"/>
          <w:sz w:val="24"/>
          <w:szCs w:val="24"/>
          <w:lang w:val=""/>
        </w:rPr>
        <w:t xml:space="preserve">у и јачају традиционалне, културне и историјске везе пријатељства, добросуседства и сарадње које их повезују и у доброј </w:t>
      </w:r>
      <w:r w:rsidR="00D266E4">
        <w:rPr>
          <w:rFonts w:ascii="Times New Roman" w:eastAsia="Times New Roman" w:hAnsi="Times New Roman" w:cs="Times New Roman"/>
          <w:sz w:val="24"/>
          <w:szCs w:val="24"/>
          <w:lang w:val=""/>
        </w:rPr>
        <w:t>вери</w:t>
      </w:r>
      <w:r w:rsidRPr="00B44D8E">
        <w:rPr>
          <w:rFonts w:ascii="Times New Roman" w:eastAsia="Times New Roman" w:hAnsi="Times New Roman" w:cs="Times New Roman"/>
          <w:sz w:val="24"/>
          <w:szCs w:val="24"/>
          <w:lang w:val=""/>
        </w:rPr>
        <w:t xml:space="preserve"> </w:t>
      </w:r>
      <w:r w:rsidR="00D266E4">
        <w:rPr>
          <w:rFonts w:ascii="Times New Roman" w:eastAsia="Times New Roman" w:hAnsi="Times New Roman" w:cs="Times New Roman"/>
          <w:sz w:val="24"/>
          <w:szCs w:val="24"/>
          <w:lang w:val=""/>
        </w:rPr>
        <w:t xml:space="preserve">ће </w:t>
      </w:r>
      <w:r w:rsidRPr="00B44D8E">
        <w:rPr>
          <w:rFonts w:ascii="Times New Roman" w:eastAsia="Times New Roman" w:hAnsi="Times New Roman" w:cs="Times New Roman"/>
          <w:sz w:val="24"/>
          <w:szCs w:val="24"/>
          <w:lang w:val=""/>
        </w:rPr>
        <w:t>испуњавати обавезе преузете овим</w:t>
      </w:r>
      <w:r w:rsidR="00D81157">
        <w:rPr>
          <w:rFonts w:ascii="Times New Roman" w:eastAsia="Times New Roman" w:hAnsi="Times New Roman" w:cs="Times New Roman"/>
          <w:sz w:val="24"/>
          <w:szCs w:val="24"/>
          <w:lang w:val=""/>
        </w:rPr>
        <w:t xml:space="preserve"> </w:t>
      </w:r>
      <w:r w:rsidR="00D266E4">
        <w:rPr>
          <w:rFonts w:ascii="Times New Roman" w:eastAsia="Times New Roman" w:hAnsi="Times New Roman" w:cs="Times New Roman"/>
          <w:sz w:val="24"/>
          <w:szCs w:val="24"/>
          <w:lang w:val=""/>
        </w:rPr>
        <w:t>у</w:t>
      </w:r>
      <w:r w:rsidRPr="00B44D8E">
        <w:rPr>
          <w:rFonts w:ascii="Times New Roman" w:eastAsia="Times New Roman" w:hAnsi="Times New Roman" w:cs="Times New Roman"/>
          <w:sz w:val="24"/>
          <w:szCs w:val="24"/>
          <w:lang w:val=""/>
        </w:rPr>
        <w:t>говором.</w:t>
      </w:r>
      <w:r w:rsidR="00D266E4">
        <w:rPr>
          <w:rFonts w:ascii="Times New Roman" w:eastAsia="Times New Roman" w:hAnsi="Times New Roman" w:cs="Times New Roman"/>
          <w:sz w:val="24"/>
          <w:szCs w:val="24"/>
          <w:lang w:val=""/>
        </w:rPr>
        <w:t xml:space="preserve"> </w:t>
      </w:r>
      <w:r w:rsidR="00D81157" w:rsidRPr="00D81157">
        <w:rPr>
          <w:rFonts w:ascii="Times New Roman" w:eastAsia="Times New Roman" w:hAnsi="Times New Roman" w:cs="Times New Roman"/>
          <w:sz w:val="24"/>
          <w:szCs w:val="24"/>
          <w:lang w:val=""/>
        </w:rPr>
        <w:t xml:space="preserve">У циљу унапређења ближег разумевања међу њима, </w:t>
      </w:r>
      <w:r w:rsidR="00D81157">
        <w:rPr>
          <w:rFonts w:ascii="Times New Roman" w:eastAsia="Times New Roman" w:hAnsi="Times New Roman" w:cs="Times New Roman"/>
          <w:sz w:val="24"/>
          <w:szCs w:val="24"/>
          <w:lang w:val=""/>
        </w:rPr>
        <w:t xml:space="preserve">уважене Уговорне стране </w:t>
      </w:r>
      <w:r w:rsidR="00D81157" w:rsidRPr="00B44D8E">
        <w:rPr>
          <w:rFonts w:ascii="Times New Roman" w:eastAsia="Times New Roman" w:hAnsi="Times New Roman" w:cs="Times New Roman"/>
          <w:sz w:val="24"/>
          <w:szCs w:val="24"/>
          <w:lang w:val=""/>
        </w:rPr>
        <w:t xml:space="preserve"> </w:t>
      </w:r>
      <w:r w:rsidR="00D81157" w:rsidRPr="00D81157">
        <w:rPr>
          <w:rFonts w:ascii="Times New Roman" w:eastAsia="Times New Roman" w:hAnsi="Times New Roman" w:cs="Times New Roman"/>
          <w:sz w:val="24"/>
          <w:szCs w:val="24"/>
          <w:lang w:val=""/>
        </w:rPr>
        <w:t>ће подстицати и олакшавати контакте и односе међу својим народима</w:t>
      </w:r>
    </w:p>
    <w:p w:rsidR="00D11027" w:rsidRPr="00D81157" w:rsidRDefault="008537F0" w:rsidP="00D1102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val="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  <w:lang w:val=""/>
        </w:rPr>
        <w:t>ГЛАВА</w:t>
      </w:r>
      <w:r w:rsidRPr="006871D1">
        <w:rPr>
          <w:rFonts w:ascii="Times New Roman" w:eastAsia="Times New Roman" w:hAnsi="Times New Roman" w:cs="Times New Roman"/>
          <w:b/>
          <w:bCs/>
          <w:sz w:val="36"/>
          <w:szCs w:val="36"/>
          <w:lang w:val=""/>
        </w:rPr>
        <w:t xml:space="preserve"> </w:t>
      </w:r>
      <w:r w:rsidRPr="00D11027">
        <w:rPr>
          <w:rFonts w:ascii="Times New Roman" w:eastAsia="Times New Roman" w:hAnsi="Times New Roman" w:cs="Times New Roman"/>
          <w:b/>
          <w:bCs/>
          <w:sz w:val="36"/>
          <w:szCs w:val="36"/>
        </w:rPr>
        <w:t>III</w:t>
      </w:r>
      <w:r w:rsidRPr="006871D1">
        <w:rPr>
          <w:rFonts w:ascii="Times New Roman" w:eastAsia="Times New Roman" w:hAnsi="Times New Roman" w:cs="Times New Roman"/>
          <w:b/>
          <w:bCs/>
          <w:sz w:val="36"/>
          <w:szCs w:val="36"/>
          <w:lang w:val=""/>
        </w:rPr>
        <w:br/>
      </w:r>
      <w:r>
        <w:rPr>
          <w:rFonts w:ascii="Times New Roman" w:eastAsia="Times New Roman" w:hAnsi="Times New Roman" w:cs="Times New Roman"/>
          <w:b/>
          <w:bCs/>
          <w:sz w:val="36"/>
          <w:szCs w:val="36"/>
          <w:lang w:val=""/>
        </w:rPr>
        <w:t>Сарадња</w:t>
      </w:r>
    </w:p>
    <w:p w:rsidR="00D11027" w:rsidRPr="00D81157" w:rsidRDefault="008537F0" w:rsidP="00D11027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val=""/>
        </w:rPr>
      </w:pPr>
      <w:r w:rsidRPr="006871D1">
        <w:rPr>
          <w:rFonts w:ascii="Times New Roman" w:eastAsia="Times New Roman" w:hAnsi="Times New Roman" w:cs="Times New Roman"/>
          <w:b/>
          <w:bCs/>
          <w:sz w:val="27"/>
          <w:szCs w:val="27"/>
          <w:lang w:val=""/>
        </w:rPr>
        <w:t>Члан 4</w:t>
      </w:r>
      <w:r>
        <w:rPr>
          <w:rFonts w:ascii="Times New Roman" w:eastAsia="Times New Roman" w:hAnsi="Times New Roman" w:cs="Times New Roman"/>
          <w:b/>
          <w:bCs/>
          <w:sz w:val="27"/>
          <w:szCs w:val="27"/>
          <w:lang w:val=""/>
        </w:rPr>
        <w:t>.</w:t>
      </w:r>
    </w:p>
    <w:p w:rsidR="00902DE0" w:rsidRPr="00902DE0" w:rsidRDefault="008537F0" w:rsidP="001372A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"/>
        </w:rPr>
      </w:pPr>
      <w:r w:rsidRPr="00902DE0">
        <w:rPr>
          <w:rFonts w:ascii="Times New Roman" w:eastAsia="Times New Roman" w:hAnsi="Times New Roman" w:cs="Times New Roman"/>
          <w:sz w:val="24"/>
          <w:szCs w:val="24"/>
          <w:lang w:val=""/>
        </w:rPr>
        <w:t>Уважене Уговорне стране  ће промовисати активну сарадњу у економск</w:t>
      </w:r>
      <w:r w:rsidR="001372AA">
        <w:rPr>
          <w:rFonts w:ascii="Times New Roman" w:eastAsia="Times New Roman" w:hAnsi="Times New Roman" w:cs="Times New Roman"/>
          <w:sz w:val="24"/>
          <w:szCs w:val="24"/>
          <w:lang w:val=""/>
        </w:rPr>
        <w:t>им</w:t>
      </w:r>
      <w:r w:rsidRPr="00902DE0">
        <w:rPr>
          <w:rFonts w:ascii="Times New Roman" w:eastAsia="Times New Roman" w:hAnsi="Times New Roman" w:cs="Times New Roman"/>
          <w:sz w:val="24"/>
          <w:szCs w:val="24"/>
          <w:lang w:val=""/>
        </w:rPr>
        <w:t>, друштвен</w:t>
      </w:r>
      <w:r w:rsidR="001372AA">
        <w:rPr>
          <w:rFonts w:ascii="Times New Roman" w:eastAsia="Times New Roman" w:hAnsi="Times New Roman" w:cs="Times New Roman"/>
          <w:sz w:val="24"/>
          <w:szCs w:val="24"/>
          <w:lang w:val=""/>
        </w:rPr>
        <w:t>им</w:t>
      </w:r>
      <w:r w:rsidRPr="00902DE0">
        <w:rPr>
          <w:rFonts w:ascii="Times New Roman" w:eastAsia="Times New Roman" w:hAnsi="Times New Roman" w:cs="Times New Roman"/>
          <w:sz w:val="24"/>
          <w:szCs w:val="24"/>
          <w:lang w:val=""/>
        </w:rPr>
        <w:t>,</w:t>
      </w:r>
      <w:r w:rsidR="00B76403">
        <w:rPr>
          <w:rFonts w:ascii="Times New Roman" w:eastAsia="Times New Roman" w:hAnsi="Times New Roman" w:cs="Times New Roman"/>
          <w:sz w:val="24"/>
          <w:szCs w:val="24"/>
          <w:lang w:val=""/>
        </w:rPr>
        <w:t xml:space="preserve"> културним,</w:t>
      </w:r>
      <w:r w:rsidRPr="00902DE0">
        <w:rPr>
          <w:rFonts w:ascii="Times New Roman" w:eastAsia="Times New Roman" w:hAnsi="Times New Roman" w:cs="Times New Roman"/>
          <w:sz w:val="24"/>
          <w:szCs w:val="24"/>
          <w:lang w:val=""/>
        </w:rPr>
        <w:t xml:space="preserve"> техничк</w:t>
      </w:r>
      <w:r w:rsidR="001372AA">
        <w:rPr>
          <w:rFonts w:ascii="Times New Roman" w:eastAsia="Times New Roman" w:hAnsi="Times New Roman" w:cs="Times New Roman"/>
          <w:sz w:val="24"/>
          <w:szCs w:val="24"/>
          <w:lang w:val=""/>
        </w:rPr>
        <w:t>им</w:t>
      </w:r>
      <w:r w:rsidRPr="00902DE0">
        <w:rPr>
          <w:rFonts w:ascii="Times New Roman" w:eastAsia="Times New Roman" w:hAnsi="Times New Roman" w:cs="Times New Roman"/>
          <w:sz w:val="24"/>
          <w:szCs w:val="24"/>
          <w:lang w:val=""/>
        </w:rPr>
        <w:t>, научн</w:t>
      </w:r>
      <w:r w:rsidR="001372AA">
        <w:rPr>
          <w:rFonts w:ascii="Times New Roman" w:eastAsia="Times New Roman" w:hAnsi="Times New Roman" w:cs="Times New Roman"/>
          <w:sz w:val="24"/>
          <w:szCs w:val="24"/>
          <w:lang w:val=""/>
        </w:rPr>
        <w:t>им</w:t>
      </w:r>
      <w:r w:rsidRPr="00902DE0">
        <w:rPr>
          <w:rFonts w:ascii="Times New Roman" w:eastAsia="Times New Roman" w:hAnsi="Times New Roman" w:cs="Times New Roman"/>
          <w:sz w:val="24"/>
          <w:szCs w:val="24"/>
          <w:lang w:val=""/>
        </w:rPr>
        <w:t xml:space="preserve"> и административн</w:t>
      </w:r>
      <w:r w:rsidR="001372AA">
        <w:rPr>
          <w:rFonts w:ascii="Times New Roman" w:eastAsia="Times New Roman" w:hAnsi="Times New Roman" w:cs="Times New Roman"/>
          <w:sz w:val="24"/>
          <w:szCs w:val="24"/>
          <w:lang w:val=""/>
        </w:rPr>
        <w:t>им</w:t>
      </w:r>
      <w:r w:rsidRPr="00902DE0">
        <w:rPr>
          <w:rFonts w:ascii="Times New Roman" w:eastAsia="Times New Roman" w:hAnsi="Times New Roman" w:cs="Times New Roman"/>
          <w:sz w:val="24"/>
          <w:szCs w:val="24"/>
          <w:lang w:val=""/>
        </w:rPr>
        <w:t xml:space="preserve"> области</w:t>
      </w:r>
      <w:r w:rsidR="001372AA">
        <w:rPr>
          <w:rFonts w:ascii="Times New Roman" w:eastAsia="Times New Roman" w:hAnsi="Times New Roman" w:cs="Times New Roman"/>
          <w:sz w:val="24"/>
          <w:szCs w:val="24"/>
          <w:lang w:val=""/>
        </w:rPr>
        <w:t>ма</w:t>
      </w:r>
      <w:r w:rsidRPr="00902DE0">
        <w:rPr>
          <w:rFonts w:ascii="Times New Roman" w:eastAsia="Times New Roman" w:hAnsi="Times New Roman" w:cs="Times New Roman"/>
          <w:sz w:val="24"/>
          <w:szCs w:val="24"/>
          <w:lang w:val=""/>
        </w:rPr>
        <w:t>, као и</w:t>
      </w:r>
      <w:r>
        <w:rPr>
          <w:rFonts w:ascii="Times New Roman" w:eastAsia="Times New Roman" w:hAnsi="Times New Roman" w:cs="Times New Roman"/>
          <w:sz w:val="24"/>
          <w:szCs w:val="24"/>
          <w:lang w:val=""/>
        </w:rPr>
        <w:t xml:space="preserve"> у вези са</w:t>
      </w:r>
      <w:r w:rsidRPr="00902DE0">
        <w:rPr>
          <w:rFonts w:ascii="Times New Roman" w:eastAsia="Times New Roman" w:hAnsi="Times New Roman" w:cs="Times New Roman"/>
          <w:sz w:val="24"/>
          <w:szCs w:val="24"/>
          <w:lang w:val=""/>
        </w:rPr>
        <w:t xml:space="preserve"> питањима заједничких идеала и тежњи </w:t>
      </w:r>
      <w:r>
        <w:rPr>
          <w:rFonts w:ascii="Times New Roman" w:eastAsia="Times New Roman" w:hAnsi="Times New Roman" w:cs="Times New Roman"/>
          <w:sz w:val="24"/>
          <w:szCs w:val="24"/>
          <w:lang w:val=""/>
        </w:rPr>
        <w:t xml:space="preserve">ка </w:t>
      </w:r>
      <w:r w:rsidRPr="00902DE0">
        <w:rPr>
          <w:rFonts w:ascii="Times New Roman" w:eastAsia="Times New Roman" w:hAnsi="Times New Roman" w:cs="Times New Roman"/>
          <w:sz w:val="24"/>
          <w:szCs w:val="24"/>
          <w:lang w:val=""/>
        </w:rPr>
        <w:t>међународно</w:t>
      </w:r>
      <w:r>
        <w:rPr>
          <w:rFonts w:ascii="Times New Roman" w:eastAsia="Times New Roman" w:hAnsi="Times New Roman" w:cs="Times New Roman"/>
          <w:sz w:val="24"/>
          <w:szCs w:val="24"/>
          <w:lang w:val=""/>
        </w:rPr>
        <w:t>м</w:t>
      </w:r>
      <w:r w:rsidRPr="00902DE0">
        <w:rPr>
          <w:rFonts w:ascii="Times New Roman" w:eastAsia="Times New Roman" w:hAnsi="Times New Roman" w:cs="Times New Roman"/>
          <w:sz w:val="24"/>
          <w:szCs w:val="24"/>
          <w:lang w:val=""/>
        </w:rPr>
        <w:t xml:space="preserve"> мир</w:t>
      </w:r>
      <w:r>
        <w:rPr>
          <w:rFonts w:ascii="Times New Roman" w:eastAsia="Times New Roman" w:hAnsi="Times New Roman" w:cs="Times New Roman"/>
          <w:sz w:val="24"/>
          <w:szCs w:val="24"/>
          <w:lang w:val=""/>
        </w:rPr>
        <w:t>у</w:t>
      </w:r>
      <w:r w:rsidRPr="00902DE0">
        <w:rPr>
          <w:rFonts w:ascii="Times New Roman" w:eastAsia="Times New Roman" w:hAnsi="Times New Roman" w:cs="Times New Roman"/>
          <w:sz w:val="24"/>
          <w:szCs w:val="24"/>
          <w:lang w:val=""/>
        </w:rPr>
        <w:t xml:space="preserve"> и стабилности у региону и свим другим питањима од заједничког интереса.</w:t>
      </w:r>
    </w:p>
    <w:p w:rsidR="00D11027" w:rsidRPr="007A1902" w:rsidRDefault="008537F0" w:rsidP="00D11027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val=""/>
        </w:rPr>
      </w:pPr>
      <w:r w:rsidRPr="006871D1">
        <w:rPr>
          <w:rFonts w:ascii="Times New Roman" w:eastAsia="Times New Roman" w:hAnsi="Times New Roman" w:cs="Times New Roman"/>
          <w:b/>
          <w:bCs/>
          <w:sz w:val="27"/>
          <w:szCs w:val="27"/>
          <w:lang w:val=""/>
        </w:rPr>
        <w:t>Члан 5</w:t>
      </w:r>
      <w:r>
        <w:rPr>
          <w:rFonts w:ascii="Times New Roman" w:eastAsia="Times New Roman" w:hAnsi="Times New Roman" w:cs="Times New Roman"/>
          <w:b/>
          <w:bCs/>
          <w:sz w:val="27"/>
          <w:szCs w:val="27"/>
          <w:lang w:val=""/>
        </w:rPr>
        <w:t>.</w:t>
      </w:r>
    </w:p>
    <w:p w:rsidR="00D7690D" w:rsidRPr="00D7690D" w:rsidRDefault="008537F0" w:rsidP="007A190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"/>
        </w:rPr>
      </w:pPr>
      <w:r>
        <w:rPr>
          <w:rFonts w:ascii="Times New Roman" w:eastAsia="Times New Roman" w:hAnsi="Times New Roman" w:cs="Times New Roman"/>
          <w:sz w:val="24"/>
          <w:szCs w:val="24"/>
          <w:lang w:val=""/>
        </w:rPr>
        <w:t>У складу са чланом 4.</w:t>
      </w:r>
      <w:r w:rsidR="00B76403">
        <w:rPr>
          <w:rFonts w:ascii="Times New Roman" w:eastAsia="Times New Roman" w:hAnsi="Times New Roman" w:cs="Times New Roman"/>
          <w:sz w:val="24"/>
          <w:szCs w:val="24"/>
          <w:lang w:val="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val=""/>
        </w:rPr>
        <w:t xml:space="preserve"> у</w:t>
      </w:r>
      <w:r w:rsidRPr="00D7690D">
        <w:rPr>
          <w:rFonts w:ascii="Times New Roman" w:eastAsia="Times New Roman" w:hAnsi="Times New Roman" w:cs="Times New Roman"/>
          <w:sz w:val="24"/>
          <w:szCs w:val="24"/>
          <w:lang w:val=""/>
        </w:rPr>
        <w:t>важене Уговорне стране ће ул</w:t>
      </w:r>
      <w:r>
        <w:rPr>
          <w:rFonts w:ascii="Times New Roman" w:eastAsia="Times New Roman" w:hAnsi="Times New Roman" w:cs="Times New Roman"/>
          <w:sz w:val="24"/>
          <w:szCs w:val="24"/>
          <w:lang w:val=""/>
        </w:rPr>
        <w:t>агати</w:t>
      </w:r>
      <w:r w:rsidRPr="00D7690D">
        <w:rPr>
          <w:rFonts w:ascii="Times New Roman" w:eastAsia="Times New Roman" w:hAnsi="Times New Roman" w:cs="Times New Roman"/>
          <w:sz w:val="24"/>
          <w:szCs w:val="24"/>
          <w:lang w:val=""/>
        </w:rPr>
        <w:t xml:space="preserve"> максималне напоре</w:t>
      </w:r>
      <w:r w:rsidR="007A1902">
        <w:rPr>
          <w:rFonts w:ascii="Times New Roman" w:eastAsia="Times New Roman" w:hAnsi="Times New Roman" w:cs="Times New Roman"/>
          <w:sz w:val="24"/>
          <w:szCs w:val="24"/>
          <w:lang w:val=""/>
        </w:rPr>
        <w:t>,</w:t>
      </w:r>
      <w:r w:rsidRPr="00D7690D">
        <w:rPr>
          <w:rFonts w:ascii="Times New Roman" w:eastAsia="Times New Roman" w:hAnsi="Times New Roman" w:cs="Times New Roman"/>
          <w:sz w:val="24"/>
          <w:szCs w:val="24"/>
          <w:lang w:val=""/>
        </w:rPr>
        <w:t xml:space="preserve"> </w:t>
      </w:r>
      <w:r w:rsidR="007A1902">
        <w:rPr>
          <w:rFonts w:ascii="Times New Roman" w:eastAsia="Times New Roman" w:hAnsi="Times New Roman" w:cs="Times New Roman"/>
          <w:sz w:val="24"/>
          <w:szCs w:val="24"/>
          <w:lang w:val=""/>
        </w:rPr>
        <w:t xml:space="preserve">на </w:t>
      </w:r>
      <w:r w:rsidRPr="00D7690D">
        <w:rPr>
          <w:rFonts w:ascii="Times New Roman" w:eastAsia="Times New Roman" w:hAnsi="Times New Roman" w:cs="Times New Roman"/>
          <w:sz w:val="24"/>
          <w:szCs w:val="24"/>
          <w:lang w:val=""/>
        </w:rPr>
        <w:t>мултилатерално</w:t>
      </w:r>
      <w:r w:rsidR="007A1902">
        <w:rPr>
          <w:rFonts w:ascii="Times New Roman" w:eastAsia="Times New Roman" w:hAnsi="Times New Roman" w:cs="Times New Roman"/>
          <w:sz w:val="24"/>
          <w:szCs w:val="24"/>
          <w:lang w:val=""/>
        </w:rPr>
        <w:t>м</w:t>
      </w:r>
      <w:r w:rsidRPr="00D7690D">
        <w:rPr>
          <w:rFonts w:ascii="Times New Roman" w:eastAsia="Times New Roman" w:hAnsi="Times New Roman" w:cs="Times New Roman"/>
          <w:sz w:val="24"/>
          <w:szCs w:val="24"/>
          <w:lang w:val=""/>
        </w:rPr>
        <w:t xml:space="preserve"> и билатерално</w:t>
      </w:r>
      <w:r w:rsidR="007A1902">
        <w:rPr>
          <w:rFonts w:ascii="Times New Roman" w:eastAsia="Times New Roman" w:hAnsi="Times New Roman" w:cs="Times New Roman"/>
          <w:sz w:val="24"/>
          <w:szCs w:val="24"/>
          <w:lang w:val=""/>
        </w:rPr>
        <w:t>м нивоу,</w:t>
      </w:r>
      <w:r w:rsidRPr="00D7690D">
        <w:rPr>
          <w:rFonts w:ascii="Times New Roman" w:eastAsia="Times New Roman" w:hAnsi="Times New Roman" w:cs="Times New Roman"/>
          <w:sz w:val="24"/>
          <w:szCs w:val="24"/>
          <w:lang w:val=""/>
        </w:rPr>
        <w:t xml:space="preserve"> </w:t>
      </w:r>
      <w:r w:rsidRPr="00362BD5">
        <w:rPr>
          <w:rFonts w:ascii="Times New Roman" w:eastAsia="Times New Roman" w:hAnsi="Times New Roman" w:cs="Times New Roman"/>
          <w:sz w:val="24"/>
          <w:szCs w:val="24"/>
          <w:lang w:val=""/>
        </w:rPr>
        <w:t>на основ</w:t>
      </w:r>
      <w:r w:rsidR="00A70C33" w:rsidRPr="00362BD5">
        <w:rPr>
          <w:rFonts w:ascii="Times New Roman" w:eastAsia="Times New Roman" w:hAnsi="Times New Roman" w:cs="Times New Roman"/>
          <w:sz w:val="24"/>
          <w:szCs w:val="24"/>
          <w:lang w:val=""/>
        </w:rPr>
        <w:t>ама</w:t>
      </w:r>
      <w:r w:rsidRPr="00D7690D">
        <w:rPr>
          <w:rFonts w:ascii="Times New Roman" w:eastAsia="Times New Roman" w:hAnsi="Times New Roman" w:cs="Times New Roman"/>
          <w:sz w:val="24"/>
          <w:szCs w:val="24"/>
          <w:lang w:val=""/>
        </w:rPr>
        <w:t xml:space="preserve"> једнакости, недискриминације и обостране користи.</w:t>
      </w:r>
    </w:p>
    <w:p w:rsidR="00D11027" w:rsidRPr="007A1902" w:rsidRDefault="008537F0" w:rsidP="00D11027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val=""/>
        </w:rPr>
      </w:pPr>
      <w:r w:rsidRPr="006871D1">
        <w:rPr>
          <w:rFonts w:ascii="Times New Roman" w:eastAsia="Times New Roman" w:hAnsi="Times New Roman" w:cs="Times New Roman"/>
          <w:b/>
          <w:bCs/>
          <w:sz w:val="27"/>
          <w:szCs w:val="27"/>
          <w:lang w:val=""/>
        </w:rPr>
        <w:t>Члан 6</w:t>
      </w:r>
      <w:r>
        <w:rPr>
          <w:rFonts w:ascii="Times New Roman" w:eastAsia="Times New Roman" w:hAnsi="Times New Roman" w:cs="Times New Roman"/>
          <w:b/>
          <w:bCs/>
          <w:sz w:val="27"/>
          <w:szCs w:val="27"/>
          <w:lang w:val=""/>
        </w:rPr>
        <w:t>.</w:t>
      </w:r>
    </w:p>
    <w:p w:rsidR="002E544C" w:rsidRPr="002E544C" w:rsidRDefault="008537F0" w:rsidP="00B93DD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"/>
        </w:rPr>
      </w:pPr>
      <w:r w:rsidRPr="002E544C">
        <w:rPr>
          <w:rFonts w:ascii="Times New Roman" w:eastAsia="Times New Roman" w:hAnsi="Times New Roman" w:cs="Times New Roman"/>
          <w:sz w:val="24"/>
          <w:szCs w:val="24"/>
          <w:lang w:val=""/>
        </w:rPr>
        <w:t xml:space="preserve">Уважене Уговорне стране ће сарађивати на убрзању економског раста у региону како би ојачале темеље за просперитетну и мирну заједницу </w:t>
      </w:r>
      <w:r>
        <w:rPr>
          <w:rFonts w:ascii="Times New Roman" w:eastAsia="Times New Roman" w:hAnsi="Times New Roman" w:cs="Times New Roman"/>
          <w:sz w:val="24"/>
          <w:szCs w:val="24"/>
          <w:lang w:val=""/>
        </w:rPr>
        <w:t>народа у Ј</w:t>
      </w:r>
      <w:r w:rsidRPr="002E544C">
        <w:rPr>
          <w:rFonts w:ascii="Times New Roman" w:eastAsia="Times New Roman" w:hAnsi="Times New Roman" w:cs="Times New Roman"/>
          <w:sz w:val="24"/>
          <w:szCs w:val="24"/>
          <w:lang w:val=""/>
        </w:rPr>
        <w:t>угоисточној Азији. У том циљу, он</w:t>
      </w:r>
      <w:r>
        <w:rPr>
          <w:rFonts w:ascii="Times New Roman" w:eastAsia="Times New Roman" w:hAnsi="Times New Roman" w:cs="Times New Roman"/>
          <w:sz w:val="24"/>
          <w:szCs w:val="24"/>
          <w:lang w:val=""/>
        </w:rPr>
        <w:t>е</w:t>
      </w:r>
      <w:r w:rsidRPr="002E544C">
        <w:rPr>
          <w:rFonts w:ascii="Times New Roman" w:eastAsia="Times New Roman" w:hAnsi="Times New Roman" w:cs="Times New Roman"/>
          <w:sz w:val="24"/>
          <w:szCs w:val="24"/>
          <w:lang w:val=""/>
        </w:rPr>
        <w:t xml:space="preserve"> ће промовисати веће коришћење своје пољопривреде и индустрије, </w:t>
      </w:r>
      <w:r w:rsidRPr="00372180">
        <w:rPr>
          <w:rFonts w:ascii="Times New Roman" w:eastAsia="Times New Roman" w:hAnsi="Times New Roman" w:cs="Times New Roman"/>
          <w:sz w:val="24"/>
          <w:szCs w:val="24"/>
          <w:lang w:val=""/>
        </w:rPr>
        <w:t>проширење</w:t>
      </w:r>
      <w:r w:rsidRPr="002E544C">
        <w:rPr>
          <w:rFonts w:ascii="Times New Roman" w:eastAsia="Times New Roman" w:hAnsi="Times New Roman" w:cs="Times New Roman"/>
          <w:sz w:val="24"/>
          <w:szCs w:val="24"/>
          <w:lang w:val=""/>
        </w:rPr>
        <w:t xml:space="preserve"> трговине и побољшање економске инфраструктуре на </w:t>
      </w:r>
      <w:r w:rsidR="003B4D76" w:rsidRPr="003B4D76">
        <w:rPr>
          <w:rFonts w:ascii="Times New Roman" w:eastAsia="Times New Roman" w:hAnsi="Times New Roman" w:cs="Times New Roman"/>
          <w:sz w:val="24"/>
          <w:szCs w:val="24"/>
          <w:lang w:val=""/>
        </w:rPr>
        <w:t xml:space="preserve">обострану </w:t>
      </w:r>
      <w:r w:rsidRPr="002E544C">
        <w:rPr>
          <w:rFonts w:ascii="Times New Roman" w:eastAsia="Times New Roman" w:hAnsi="Times New Roman" w:cs="Times New Roman"/>
          <w:sz w:val="24"/>
          <w:szCs w:val="24"/>
          <w:lang w:val=""/>
        </w:rPr>
        <w:t>корист својих народа.</w:t>
      </w:r>
      <w:r w:rsidR="00B93DD2">
        <w:rPr>
          <w:rFonts w:ascii="Times New Roman" w:eastAsia="Times New Roman" w:hAnsi="Times New Roman" w:cs="Times New Roman"/>
          <w:sz w:val="24"/>
          <w:szCs w:val="24"/>
          <w:lang w:val=""/>
        </w:rPr>
        <w:t xml:space="preserve"> У том </w:t>
      </w:r>
      <w:r w:rsidR="00462A5F">
        <w:rPr>
          <w:rFonts w:ascii="Times New Roman" w:eastAsia="Times New Roman" w:hAnsi="Times New Roman" w:cs="Times New Roman"/>
          <w:sz w:val="24"/>
          <w:szCs w:val="24"/>
          <w:lang w:val=""/>
        </w:rPr>
        <w:t>погледу</w:t>
      </w:r>
      <w:r w:rsidR="00B93DD2">
        <w:rPr>
          <w:rFonts w:ascii="Times New Roman" w:eastAsia="Times New Roman" w:hAnsi="Times New Roman" w:cs="Times New Roman"/>
          <w:sz w:val="24"/>
          <w:szCs w:val="24"/>
          <w:lang w:val=""/>
        </w:rPr>
        <w:t>, оне</w:t>
      </w:r>
      <w:r w:rsidR="00B93DD2" w:rsidRPr="00B93DD2">
        <w:rPr>
          <w:rFonts w:ascii="Times New Roman" w:eastAsia="Times New Roman" w:hAnsi="Times New Roman" w:cs="Times New Roman"/>
          <w:sz w:val="24"/>
          <w:szCs w:val="24"/>
          <w:lang w:val=""/>
        </w:rPr>
        <w:t xml:space="preserve"> ће наставити да </w:t>
      </w:r>
      <w:r w:rsidR="00B93DD2">
        <w:rPr>
          <w:rFonts w:ascii="Times New Roman" w:eastAsia="Times New Roman" w:hAnsi="Times New Roman" w:cs="Times New Roman"/>
          <w:sz w:val="24"/>
          <w:szCs w:val="24"/>
          <w:lang w:val=""/>
        </w:rPr>
        <w:t>разматрају</w:t>
      </w:r>
      <w:r w:rsidR="00B93DD2" w:rsidRPr="00B93DD2">
        <w:rPr>
          <w:rFonts w:ascii="Times New Roman" w:eastAsia="Times New Roman" w:hAnsi="Times New Roman" w:cs="Times New Roman"/>
          <w:sz w:val="24"/>
          <w:szCs w:val="24"/>
          <w:lang w:val=""/>
        </w:rPr>
        <w:t xml:space="preserve"> све путеве </w:t>
      </w:r>
      <w:r w:rsidR="0012745D">
        <w:rPr>
          <w:rFonts w:ascii="Times New Roman" w:eastAsia="Times New Roman" w:hAnsi="Times New Roman" w:cs="Times New Roman"/>
          <w:sz w:val="24"/>
          <w:szCs w:val="24"/>
          <w:lang w:val=""/>
        </w:rPr>
        <w:t xml:space="preserve">за </w:t>
      </w:r>
      <w:r w:rsidR="00B93DD2" w:rsidRPr="00B93DD2">
        <w:rPr>
          <w:rFonts w:ascii="Times New Roman" w:eastAsia="Times New Roman" w:hAnsi="Times New Roman" w:cs="Times New Roman"/>
          <w:sz w:val="24"/>
          <w:szCs w:val="24"/>
          <w:lang w:val=""/>
        </w:rPr>
        <w:t>блиск</w:t>
      </w:r>
      <w:r w:rsidR="0012745D">
        <w:rPr>
          <w:rFonts w:ascii="Times New Roman" w:eastAsia="Times New Roman" w:hAnsi="Times New Roman" w:cs="Times New Roman"/>
          <w:sz w:val="24"/>
          <w:szCs w:val="24"/>
          <w:lang w:val=""/>
        </w:rPr>
        <w:t>у</w:t>
      </w:r>
      <w:r w:rsidR="00B93DD2" w:rsidRPr="00B93DD2">
        <w:rPr>
          <w:rFonts w:ascii="Times New Roman" w:eastAsia="Times New Roman" w:hAnsi="Times New Roman" w:cs="Times New Roman"/>
          <w:sz w:val="24"/>
          <w:szCs w:val="24"/>
          <w:lang w:val=""/>
        </w:rPr>
        <w:t xml:space="preserve"> и корисн</w:t>
      </w:r>
      <w:r w:rsidR="0012745D">
        <w:rPr>
          <w:rFonts w:ascii="Times New Roman" w:eastAsia="Times New Roman" w:hAnsi="Times New Roman" w:cs="Times New Roman"/>
          <w:sz w:val="24"/>
          <w:szCs w:val="24"/>
          <w:lang w:val=""/>
        </w:rPr>
        <w:t>у</w:t>
      </w:r>
      <w:r w:rsidR="00B93DD2" w:rsidRPr="00B93DD2">
        <w:rPr>
          <w:rFonts w:ascii="Times New Roman" w:eastAsia="Times New Roman" w:hAnsi="Times New Roman" w:cs="Times New Roman"/>
          <w:sz w:val="24"/>
          <w:szCs w:val="24"/>
          <w:lang w:val=""/>
        </w:rPr>
        <w:t xml:space="preserve"> сарадњ</w:t>
      </w:r>
      <w:r w:rsidR="0012745D">
        <w:rPr>
          <w:rFonts w:ascii="Times New Roman" w:eastAsia="Times New Roman" w:hAnsi="Times New Roman" w:cs="Times New Roman"/>
          <w:sz w:val="24"/>
          <w:szCs w:val="24"/>
          <w:lang w:val=""/>
        </w:rPr>
        <w:t>у</w:t>
      </w:r>
      <w:r w:rsidR="00B93DD2" w:rsidRPr="00B93DD2">
        <w:rPr>
          <w:rFonts w:ascii="Times New Roman" w:eastAsia="Times New Roman" w:hAnsi="Times New Roman" w:cs="Times New Roman"/>
          <w:sz w:val="24"/>
          <w:szCs w:val="24"/>
          <w:lang w:val=""/>
        </w:rPr>
        <w:t xml:space="preserve"> са другим државама, као и међународним и регионалним организацијама ван региона.</w:t>
      </w:r>
    </w:p>
    <w:p w:rsidR="00D11027" w:rsidRPr="00010AF0" w:rsidRDefault="008537F0" w:rsidP="00D11027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val=""/>
        </w:rPr>
      </w:pPr>
      <w:r w:rsidRPr="006871D1">
        <w:rPr>
          <w:rFonts w:ascii="Times New Roman" w:eastAsia="Times New Roman" w:hAnsi="Times New Roman" w:cs="Times New Roman"/>
          <w:b/>
          <w:bCs/>
          <w:sz w:val="27"/>
          <w:szCs w:val="27"/>
          <w:lang w:val=""/>
        </w:rPr>
        <w:t>Члан 7</w:t>
      </w:r>
      <w:r>
        <w:rPr>
          <w:rFonts w:ascii="Times New Roman" w:eastAsia="Times New Roman" w:hAnsi="Times New Roman" w:cs="Times New Roman"/>
          <w:b/>
          <w:bCs/>
          <w:sz w:val="27"/>
          <w:szCs w:val="27"/>
          <w:lang w:val=""/>
        </w:rPr>
        <w:t>.</w:t>
      </w:r>
    </w:p>
    <w:p w:rsidR="00DE6C03" w:rsidRPr="00DE6C03" w:rsidRDefault="008537F0" w:rsidP="00DE6C0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"/>
        </w:rPr>
      </w:pPr>
      <w:r w:rsidRPr="002E544C">
        <w:rPr>
          <w:rFonts w:ascii="Times New Roman" w:eastAsia="Times New Roman" w:hAnsi="Times New Roman" w:cs="Times New Roman"/>
          <w:sz w:val="24"/>
          <w:szCs w:val="24"/>
          <w:lang w:val=""/>
        </w:rPr>
        <w:t xml:space="preserve">Уважене Уговорне стране </w:t>
      </w:r>
      <w:r w:rsidRPr="00DE6C03">
        <w:rPr>
          <w:rFonts w:ascii="Times New Roman" w:eastAsia="Times New Roman" w:hAnsi="Times New Roman" w:cs="Times New Roman"/>
          <w:sz w:val="24"/>
          <w:szCs w:val="24"/>
          <w:lang w:val=""/>
        </w:rPr>
        <w:t>ће, у циљу постизања социјалне правде и подизања животног стандарда народа у региону, интензивирати економску сарадњу. У ту сврху</w:t>
      </w:r>
      <w:r w:rsidR="00B76403">
        <w:rPr>
          <w:rFonts w:ascii="Times New Roman" w:eastAsia="Times New Roman" w:hAnsi="Times New Roman" w:cs="Times New Roman"/>
          <w:sz w:val="24"/>
          <w:szCs w:val="24"/>
          <w:lang w:val=""/>
        </w:rPr>
        <w:t>,</w:t>
      </w:r>
      <w:r w:rsidRPr="00DE6C03">
        <w:rPr>
          <w:rFonts w:ascii="Times New Roman" w:eastAsia="Times New Roman" w:hAnsi="Times New Roman" w:cs="Times New Roman"/>
          <w:sz w:val="24"/>
          <w:szCs w:val="24"/>
          <w:lang w:val=""/>
        </w:rPr>
        <w:t xml:space="preserve"> </w:t>
      </w:r>
      <w:r w:rsidR="00B76403">
        <w:rPr>
          <w:rFonts w:ascii="Times New Roman" w:eastAsia="Times New Roman" w:hAnsi="Times New Roman" w:cs="Times New Roman"/>
          <w:sz w:val="24"/>
          <w:szCs w:val="24"/>
          <w:lang w:val=""/>
        </w:rPr>
        <w:t>усвојиће</w:t>
      </w:r>
      <w:r w:rsidRPr="00DE6C03">
        <w:rPr>
          <w:rFonts w:ascii="Times New Roman" w:eastAsia="Times New Roman" w:hAnsi="Times New Roman" w:cs="Times New Roman"/>
          <w:sz w:val="24"/>
          <w:szCs w:val="24"/>
          <w:lang w:val=""/>
        </w:rPr>
        <w:t xml:space="preserve"> одговарајуће регионалне стратегије за економски развој и међусобну помоћ.</w:t>
      </w:r>
      <w:r>
        <w:rPr>
          <w:rFonts w:ascii="Times New Roman" w:eastAsia="Times New Roman" w:hAnsi="Times New Roman" w:cs="Times New Roman"/>
          <w:sz w:val="24"/>
          <w:szCs w:val="24"/>
          <w:lang w:val=""/>
        </w:rPr>
        <w:t xml:space="preserve"> </w:t>
      </w:r>
    </w:p>
    <w:p w:rsidR="00D11027" w:rsidRPr="003416AA" w:rsidRDefault="008537F0" w:rsidP="00D11027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val=""/>
        </w:rPr>
      </w:pPr>
      <w:r w:rsidRPr="003416AA">
        <w:rPr>
          <w:rFonts w:ascii="Times New Roman" w:eastAsia="Times New Roman" w:hAnsi="Times New Roman" w:cs="Times New Roman"/>
          <w:b/>
          <w:bCs/>
          <w:sz w:val="27"/>
          <w:szCs w:val="27"/>
          <w:lang w:val=""/>
        </w:rPr>
        <w:t>Члан 8.</w:t>
      </w:r>
    </w:p>
    <w:p w:rsidR="000A635D" w:rsidRPr="003416AA" w:rsidRDefault="008537F0" w:rsidP="001372A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"/>
        </w:rPr>
      </w:pPr>
      <w:r w:rsidRPr="003416AA">
        <w:rPr>
          <w:rFonts w:ascii="Times New Roman" w:eastAsia="Times New Roman" w:hAnsi="Times New Roman" w:cs="Times New Roman"/>
          <w:sz w:val="24"/>
          <w:szCs w:val="24"/>
          <w:lang w:val=""/>
        </w:rPr>
        <w:t xml:space="preserve">Уважене Уговорне стране ће </w:t>
      </w:r>
      <w:r w:rsidR="003361D4">
        <w:rPr>
          <w:rFonts w:ascii="Times New Roman" w:eastAsia="Times New Roman" w:hAnsi="Times New Roman" w:cs="Times New Roman"/>
          <w:sz w:val="24"/>
          <w:szCs w:val="24"/>
          <w:lang w:val=""/>
        </w:rPr>
        <w:t>тежити</w:t>
      </w:r>
      <w:r w:rsidRPr="003416AA">
        <w:rPr>
          <w:rFonts w:ascii="Times New Roman" w:eastAsia="Times New Roman" w:hAnsi="Times New Roman" w:cs="Times New Roman"/>
          <w:sz w:val="24"/>
          <w:szCs w:val="24"/>
          <w:lang w:val=""/>
        </w:rPr>
        <w:t xml:space="preserve"> да остваре најближу сарадњу у најширем обиму и настојаће да пружају помоћ </w:t>
      </w:r>
      <w:r w:rsidR="00B76403">
        <w:rPr>
          <w:rFonts w:ascii="Times New Roman" w:eastAsia="Times New Roman" w:hAnsi="Times New Roman" w:cs="Times New Roman"/>
          <w:sz w:val="24"/>
          <w:szCs w:val="24"/>
          <w:lang w:val=""/>
        </w:rPr>
        <w:t xml:space="preserve">једна другој </w:t>
      </w:r>
      <w:r w:rsidRPr="003416AA">
        <w:rPr>
          <w:rFonts w:ascii="Times New Roman" w:eastAsia="Times New Roman" w:hAnsi="Times New Roman" w:cs="Times New Roman"/>
          <w:sz w:val="24"/>
          <w:szCs w:val="24"/>
          <w:lang w:val=""/>
        </w:rPr>
        <w:t xml:space="preserve">у виду </w:t>
      </w:r>
      <w:r w:rsidRPr="00093E20">
        <w:rPr>
          <w:rFonts w:ascii="Times New Roman" w:eastAsia="Times New Roman" w:hAnsi="Times New Roman" w:cs="Times New Roman"/>
          <w:sz w:val="24"/>
          <w:szCs w:val="24"/>
          <w:lang w:val=""/>
        </w:rPr>
        <w:t>објекaтa</w:t>
      </w:r>
      <w:r w:rsidRPr="003416AA">
        <w:rPr>
          <w:rFonts w:ascii="Times New Roman" w:eastAsia="Times New Roman" w:hAnsi="Times New Roman" w:cs="Times New Roman"/>
          <w:sz w:val="24"/>
          <w:szCs w:val="24"/>
          <w:lang w:val=""/>
        </w:rPr>
        <w:t xml:space="preserve"> за обуку и истраживање у друштвеним, културним, техничким, научним и административним областима. </w:t>
      </w:r>
    </w:p>
    <w:p w:rsidR="00D11027" w:rsidRPr="006D369D" w:rsidRDefault="008537F0" w:rsidP="00D11027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val=""/>
        </w:rPr>
      </w:pPr>
      <w:r w:rsidRPr="003416AA">
        <w:rPr>
          <w:rFonts w:ascii="Times New Roman" w:eastAsia="Times New Roman" w:hAnsi="Times New Roman" w:cs="Times New Roman"/>
          <w:b/>
          <w:bCs/>
          <w:sz w:val="27"/>
          <w:szCs w:val="27"/>
          <w:lang w:val=""/>
        </w:rPr>
        <w:t xml:space="preserve">Члан </w:t>
      </w:r>
      <w:r w:rsidRPr="006871D1">
        <w:rPr>
          <w:rFonts w:ascii="Times New Roman" w:eastAsia="Times New Roman" w:hAnsi="Times New Roman" w:cs="Times New Roman"/>
          <w:b/>
          <w:bCs/>
          <w:sz w:val="27"/>
          <w:szCs w:val="27"/>
          <w:lang w:val=""/>
        </w:rPr>
        <w:t>9</w:t>
      </w:r>
      <w:r>
        <w:rPr>
          <w:rFonts w:ascii="Times New Roman" w:eastAsia="Times New Roman" w:hAnsi="Times New Roman" w:cs="Times New Roman"/>
          <w:b/>
          <w:bCs/>
          <w:sz w:val="27"/>
          <w:szCs w:val="27"/>
          <w:lang w:val=""/>
        </w:rPr>
        <w:t>.</w:t>
      </w:r>
    </w:p>
    <w:p w:rsidR="00B4204B" w:rsidRPr="006871D1" w:rsidRDefault="008537F0" w:rsidP="00B4204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"/>
        </w:rPr>
      </w:pPr>
      <w:r w:rsidRPr="003416AA">
        <w:rPr>
          <w:rFonts w:ascii="Times New Roman" w:eastAsia="Times New Roman" w:hAnsi="Times New Roman" w:cs="Times New Roman"/>
          <w:sz w:val="24"/>
          <w:szCs w:val="24"/>
          <w:lang w:val=""/>
        </w:rPr>
        <w:t>Уважене Уговорне стране</w:t>
      </w:r>
      <w:r w:rsidRPr="00B4204B">
        <w:rPr>
          <w:rFonts w:ascii="Times New Roman" w:eastAsia="Times New Roman" w:hAnsi="Times New Roman" w:cs="Times New Roman"/>
          <w:sz w:val="24"/>
          <w:szCs w:val="24"/>
          <w:lang w:val=""/>
        </w:rPr>
        <w:t xml:space="preserve"> ће настојати да </w:t>
      </w:r>
      <w:r w:rsidR="00A8561E">
        <w:rPr>
          <w:rFonts w:ascii="Times New Roman" w:eastAsia="Times New Roman" w:hAnsi="Times New Roman" w:cs="Times New Roman"/>
          <w:sz w:val="24"/>
          <w:szCs w:val="24"/>
          <w:lang w:val=""/>
        </w:rPr>
        <w:t>негују</w:t>
      </w:r>
      <w:r w:rsidR="00A8561E" w:rsidRPr="00B4204B">
        <w:rPr>
          <w:rFonts w:ascii="Times New Roman" w:eastAsia="Times New Roman" w:hAnsi="Times New Roman" w:cs="Times New Roman"/>
          <w:sz w:val="24"/>
          <w:szCs w:val="24"/>
          <w:lang w:val=""/>
        </w:rPr>
        <w:t xml:space="preserve"> </w:t>
      </w:r>
      <w:r w:rsidRPr="00B4204B">
        <w:rPr>
          <w:rFonts w:ascii="Times New Roman" w:eastAsia="Times New Roman" w:hAnsi="Times New Roman" w:cs="Times New Roman"/>
          <w:sz w:val="24"/>
          <w:szCs w:val="24"/>
          <w:lang w:val=""/>
        </w:rPr>
        <w:t xml:space="preserve">сарадњу </w:t>
      </w:r>
      <w:r w:rsidR="00E6409A">
        <w:rPr>
          <w:rFonts w:ascii="Times New Roman" w:eastAsia="Times New Roman" w:hAnsi="Times New Roman" w:cs="Times New Roman"/>
          <w:sz w:val="24"/>
          <w:szCs w:val="24"/>
          <w:lang w:val=""/>
        </w:rPr>
        <w:t>на</w:t>
      </w:r>
      <w:r w:rsidRPr="00B4204B">
        <w:rPr>
          <w:rFonts w:ascii="Times New Roman" w:eastAsia="Times New Roman" w:hAnsi="Times New Roman" w:cs="Times New Roman"/>
          <w:sz w:val="24"/>
          <w:szCs w:val="24"/>
          <w:lang w:val=""/>
        </w:rPr>
        <w:t xml:space="preserve"> унапређењ</w:t>
      </w:r>
      <w:r w:rsidR="00E6409A">
        <w:rPr>
          <w:rFonts w:ascii="Times New Roman" w:eastAsia="Times New Roman" w:hAnsi="Times New Roman" w:cs="Times New Roman"/>
          <w:sz w:val="24"/>
          <w:szCs w:val="24"/>
          <w:lang w:val=""/>
        </w:rPr>
        <w:t>у</w:t>
      </w:r>
      <w:r w:rsidRPr="00B4204B">
        <w:rPr>
          <w:rFonts w:ascii="Times New Roman" w:eastAsia="Times New Roman" w:hAnsi="Times New Roman" w:cs="Times New Roman"/>
          <w:sz w:val="24"/>
          <w:szCs w:val="24"/>
          <w:lang w:val=""/>
        </w:rPr>
        <w:t xml:space="preserve"> </w:t>
      </w:r>
      <w:r w:rsidR="0044581E" w:rsidRPr="00715C4E">
        <w:rPr>
          <w:rFonts w:ascii="Times New Roman" w:eastAsia="Times New Roman" w:hAnsi="Times New Roman" w:cs="Times New Roman"/>
          <w:sz w:val="24"/>
          <w:szCs w:val="24"/>
          <w:lang w:val=""/>
        </w:rPr>
        <w:t>тежњи ка</w:t>
      </w:r>
      <w:r w:rsidR="007854D9" w:rsidRPr="00715C4E">
        <w:rPr>
          <w:rFonts w:ascii="Times New Roman" w:eastAsia="Times New Roman" w:hAnsi="Times New Roman" w:cs="Times New Roman"/>
          <w:sz w:val="24"/>
          <w:szCs w:val="24"/>
          <w:lang w:val=""/>
        </w:rPr>
        <w:t xml:space="preserve"> </w:t>
      </w:r>
      <w:r w:rsidRPr="00715C4E">
        <w:rPr>
          <w:rFonts w:ascii="Times New Roman" w:eastAsia="Times New Roman" w:hAnsi="Times New Roman" w:cs="Times New Roman"/>
          <w:sz w:val="24"/>
          <w:szCs w:val="24"/>
          <w:lang w:val=""/>
        </w:rPr>
        <w:t>мир</w:t>
      </w:r>
      <w:r w:rsidR="0044581E" w:rsidRPr="00715C4E">
        <w:rPr>
          <w:rFonts w:ascii="Times New Roman" w:eastAsia="Times New Roman" w:hAnsi="Times New Roman" w:cs="Times New Roman"/>
          <w:sz w:val="24"/>
          <w:szCs w:val="24"/>
          <w:lang w:val=""/>
        </w:rPr>
        <w:t>у</w:t>
      </w:r>
      <w:r w:rsidRPr="00715C4E">
        <w:rPr>
          <w:rFonts w:ascii="Times New Roman" w:eastAsia="Times New Roman" w:hAnsi="Times New Roman" w:cs="Times New Roman"/>
          <w:sz w:val="24"/>
          <w:szCs w:val="24"/>
          <w:lang w:val=""/>
        </w:rPr>
        <w:t>, хармониј</w:t>
      </w:r>
      <w:r w:rsidR="0044581E" w:rsidRPr="00715C4E">
        <w:rPr>
          <w:rFonts w:ascii="Times New Roman" w:eastAsia="Times New Roman" w:hAnsi="Times New Roman" w:cs="Times New Roman"/>
          <w:sz w:val="24"/>
          <w:szCs w:val="24"/>
          <w:lang w:val=""/>
        </w:rPr>
        <w:t>и</w:t>
      </w:r>
      <w:r w:rsidRPr="00715C4E">
        <w:rPr>
          <w:rFonts w:ascii="Times New Roman" w:eastAsia="Times New Roman" w:hAnsi="Times New Roman" w:cs="Times New Roman"/>
          <w:sz w:val="24"/>
          <w:szCs w:val="24"/>
          <w:lang w:val=""/>
        </w:rPr>
        <w:t xml:space="preserve"> и стабилности</w:t>
      </w:r>
      <w:r w:rsidRPr="00B4204B">
        <w:rPr>
          <w:rFonts w:ascii="Times New Roman" w:eastAsia="Times New Roman" w:hAnsi="Times New Roman" w:cs="Times New Roman"/>
          <w:sz w:val="24"/>
          <w:szCs w:val="24"/>
          <w:lang w:val=""/>
        </w:rPr>
        <w:t xml:space="preserve"> у региону. У том циљу, </w:t>
      </w:r>
      <w:r>
        <w:rPr>
          <w:rFonts w:ascii="Times New Roman" w:eastAsia="Times New Roman" w:hAnsi="Times New Roman" w:cs="Times New Roman"/>
          <w:sz w:val="24"/>
          <w:szCs w:val="24"/>
          <w:lang w:val=""/>
        </w:rPr>
        <w:t>у</w:t>
      </w:r>
      <w:r w:rsidRPr="003416AA">
        <w:rPr>
          <w:rFonts w:ascii="Times New Roman" w:eastAsia="Times New Roman" w:hAnsi="Times New Roman" w:cs="Times New Roman"/>
          <w:sz w:val="24"/>
          <w:szCs w:val="24"/>
          <w:lang w:val=""/>
        </w:rPr>
        <w:t>важене Уговорне стране</w:t>
      </w:r>
      <w:r w:rsidRPr="00B4204B">
        <w:rPr>
          <w:rFonts w:ascii="Times New Roman" w:eastAsia="Times New Roman" w:hAnsi="Times New Roman" w:cs="Times New Roman"/>
          <w:sz w:val="24"/>
          <w:szCs w:val="24"/>
          <w:lang w:val=""/>
        </w:rPr>
        <w:t xml:space="preserve"> одржаваће редовне </w:t>
      </w:r>
      <w:r w:rsidR="00AF4F66">
        <w:rPr>
          <w:rFonts w:ascii="Times New Roman" w:eastAsia="Times New Roman" w:hAnsi="Times New Roman" w:cs="Times New Roman"/>
          <w:sz w:val="24"/>
          <w:szCs w:val="24"/>
          <w:lang w:val=""/>
        </w:rPr>
        <w:t xml:space="preserve">међусобне </w:t>
      </w:r>
      <w:r w:rsidRPr="00B4204B">
        <w:rPr>
          <w:rFonts w:ascii="Times New Roman" w:eastAsia="Times New Roman" w:hAnsi="Times New Roman" w:cs="Times New Roman"/>
          <w:sz w:val="24"/>
          <w:szCs w:val="24"/>
          <w:lang w:val=""/>
        </w:rPr>
        <w:t xml:space="preserve">контакте и консултације о међународним и регионалним питањима </w:t>
      </w:r>
      <w:r w:rsidR="00AF4F66">
        <w:rPr>
          <w:rFonts w:ascii="Times New Roman" w:eastAsia="Times New Roman" w:hAnsi="Times New Roman" w:cs="Times New Roman"/>
          <w:sz w:val="24"/>
          <w:szCs w:val="24"/>
          <w:lang w:val=""/>
        </w:rPr>
        <w:t>ради</w:t>
      </w:r>
      <w:r w:rsidRPr="00B4204B">
        <w:rPr>
          <w:rFonts w:ascii="Times New Roman" w:eastAsia="Times New Roman" w:hAnsi="Times New Roman" w:cs="Times New Roman"/>
          <w:sz w:val="24"/>
          <w:szCs w:val="24"/>
          <w:lang w:val=""/>
        </w:rPr>
        <w:t xml:space="preserve"> координације ставова, </w:t>
      </w:r>
      <w:r w:rsidR="0034027B">
        <w:rPr>
          <w:rFonts w:ascii="Times New Roman" w:eastAsia="Times New Roman" w:hAnsi="Times New Roman" w:cs="Times New Roman"/>
          <w:sz w:val="24"/>
          <w:szCs w:val="24"/>
          <w:lang w:val=""/>
        </w:rPr>
        <w:t>поступака</w:t>
      </w:r>
      <w:r w:rsidRPr="00B4204B">
        <w:rPr>
          <w:rFonts w:ascii="Times New Roman" w:eastAsia="Times New Roman" w:hAnsi="Times New Roman" w:cs="Times New Roman"/>
          <w:sz w:val="24"/>
          <w:szCs w:val="24"/>
          <w:lang w:val=""/>
        </w:rPr>
        <w:t xml:space="preserve"> и политика.</w:t>
      </w:r>
      <w:r w:rsidRPr="006871D1">
        <w:rPr>
          <w:rFonts w:ascii="Times New Roman" w:eastAsia="Times New Roman" w:hAnsi="Times New Roman" w:cs="Times New Roman"/>
          <w:sz w:val="24"/>
          <w:szCs w:val="24"/>
          <w:lang w:val=""/>
        </w:rPr>
        <w:t xml:space="preserve"> </w:t>
      </w:r>
    </w:p>
    <w:p w:rsidR="00D11027" w:rsidRPr="00AF4F66" w:rsidRDefault="008537F0" w:rsidP="00D11027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val=""/>
        </w:rPr>
      </w:pPr>
      <w:r w:rsidRPr="003416AA">
        <w:rPr>
          <w:rFonts w:ascii="Times New Roman" w:eastAsia="Times New Roman" w:hAnsi="Times New Roman" w:cs="Times New Roman"/>
          <w:b/>
          <w:bCs/>
          <w:sz w:val="27"/>
          <w:szCs w:val="27"/>
          <w:lang w:val=""/>
        </w:rPr>
        <w:t xml:space="preserve">Члан </w:t>
      </w:r>
      <w:r w:rsidRPr="006871D1">
        <w:rPr>
          <w:rFonts w:ascii="Times New Roman" w:eastAsia="Times New Roman" w:hAnsi="Times New Roman" w:cs="Times New Roman"/>
          <w:b/>
          <w:bCs/>
          <w:sz w:val="27"/>
          <w:szCs w:val="27"/>
          <w:lang w:val=""/>
        </w:rPr>
        <w:t>10</w:t>
      </w:r>
      <w:r>
        <w:rPr>
          <w:rFonts w:ascii="Times New Roman" w:eastAsia="Times New Roman" w:hAnsi="Times New Roman" w:cs="Times New Roman"/>
          <w:b/>
          <w:bCs/>
          <w:sz w:val="27"/>
          <w:szCs w:val="27"/>
          <w:lang w:val=""/>
        </w:rPr>
        <w:t>.</w:t>
      </w:r>
    </w:p>
    <w:p w:rsidR="009F6B49" w:rsidRPr="009F6B49" w:rsidRDefault="008537F0" w:rsidP="009F6B4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"/>
        </w:rPr>
      </w:pPr>
      <w:r>
        <w:rPr>
          <w:rFonts w:ascii="Times New Roman" w:eastAsia="Times New Roman" w:hAnsi="Times New Roman" w:cs="Times New Roman"/>
          <w:sz w:val="24"/>
          <w:szCs w:val="24"/>
          <w:lang w:val=""/>
        </w:rPr>
        <w:t>Било која</w:t>
      </w:r>
      <w:r w:rsidRPr="009F6B49">
        <w:rPr>
          <w:rFonts w:ascii="Times New Roman" w:eastAsia="Times New Roman" w:hAnsi="Times New Roman" w:cs="Times New Roman"/>
          <w:sz w:val="24"/>
          <w:szCs w:val="24"/>
          <w:lang w:val="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"/>
        </w:rPr>
        <w:t>у</w:t>
      </w:r>
      <w:r w:rsidRPr="003416AA">
        <w:rPr>
          <w:rFonts w:ascii="Times New Roman" w:eastAsia="Times New Roman" w:hAnsi="Times New Roman" w:cs="Times New Roman"/>
          <w:sz w:val="24"/>
          <w:szCs w:val="24"/>
          <w:lang w:val=""/>
        </w:rPr>
        <w:t>важен</w:t>
      </w:r>
      <w:r>
        <w:rPr>
          <w:rFonts w:ascii="Times New Roman" w:eastAsia="Times New Roman" w:hAnsi="Times New Roman" w:cs="Times New Roman"/>
          <w:sz w:val="24"/>
          <w:szCs w:val="24"/>
          <w:lang w:val=""/>
        </w:rPr>
        <w:t>а</w:t>
      </w:r>
      <w:r w:rsidRPr="003416AA">
        <w:rPr>
          <w:rFonts w:ascii="Times New Roman" w:eastAsia="Times New Roman" w:hAnsi="Times New Roman" w:cs="Times New Roman"/>
          <w:sz w:val="24"/>
          <w:szCs w:val="24"/>
          <w:lang w:val=""/>
        </w:rPr>
        <w:t xml:space="preserve"> Уговорн</w:t>
      </w:r>
      <w:r>
        <w:rPr>
          <w:rFonts w:ascii="Times New Roman" w:eastAsia="Times New Roman" w:hAnsi="Times New Roman" w:cs="Times New Roman"/>
          <w:sz w:val="24"/>
          <w:szCs w:val="24"/>
          <w:lang w:val=""/>
        </w:rPr>
        <w:t>а</w:t>
      </w:r>
      <w:r w:rsidRPr="003416AA">
        <w:rPr>
          <w:rFonts w:ascii="Times New Roman" w:eastAsia="Times New Roman" w:hAnsi="Times New Roman" w:cs="Times New Roman"/>
          <w:sz w:val="24"/>
          <w:szCs w:val="24"/>
          <w:lang w:val=""/>
        </w:rPr>
        <w:t xml:space="preserve"> стран</w:t>
      </w:r>
      <w:r w:rsidR="00EA6810">
        <w:rPr>
          <w:rFonts w:ascii="Times New Roman" w:eastAsia="Times New Roman" w:hAnsi="Times New Roman" w:cs="Times New Roman"/>
          <w:sz w:val="24"/>
          <w:szCs w:val="24"/>
          <w:lang w:val=""/>
        </w:rPr>
        <w:t>а</w:t>
      </w:r>
      <w:r w:rsidRPr="00B4204B">
        <w:rPr>
          <w:rFonts w:ascii="Times New Roman" w:eastAsia="Times New Roman" w:hAnsi="Times New Roman" w:cs="Times New Roman"/>
          <w:sz w:val="24"/>
          <w:szCs w:val="24"/>
          <w:lang w:val=""/>
        </w:rPr>
        <w:t xml:space="preserve"> </w:t>
      </w:r>
      <w:r w:rsidRPr="009F6B49">
        <w:rPr>
          <w:rFonts w:ascii="Times New Roman" w:eastAsia="Times New Roman" w:hAnsi="Times New Roman" w:cs="Times New Roman"/>
          <w:sz w:val="24"/>
          <w:szCs w:val="24"/>
          <w:lang w:val=""/>
        </w:rPr>
        <w:t xml:space="preserve">неће ни на који начин учествовати у било којој активности која представља претњу политичкој и економској стабилности, суверенитету или територијалном интегритету друге </w:t>
      </w:r>
      <w:r>
        <w:rPr>
          <w:rFonts w:ascii="Times New Roman" w:eastAsia="Times New Roman" w:hAnsi="Times New Roman" w:cs="Times New Roman"/>
          <w:sz w:val="24"/>
          <w:szCs w:val="24"/>
          <w:lang w:val=""/>
        </w:rPr>
        <w:t>у</w:t>
      </w:r>
      <w:r w:rsidRPr="003416AA">
        <w:rPr>
          <w:rFonts w:ascii="Times New Roman" w:eastAsia="Times New Roman" w:hAnsi="Times New Roman" w:cs="Times New Roman"/>
          <w:sz w:val="24"/>
          <w:szCs w:val="24"/>
          <w:lang w:val=""/>
        </w:rPr>
        <w:t>важен</w:t>
      </w:r>
      <w:r>
        <w:rPr>
          <w:rFonts w:ascii="Times New Roman" w:eastAsia="Times New Roman" w:hAnsi="Times New Roman" w:cs="Times New Roman"/>
          <w:sz w:val="24"/>
          <w:szCs w:val="24"/>
          <w:lang w:val=""/>
        </w:rPr>
        <w:t>е</w:t>
      </w:r>
      <w:r w:rsidRPr="003416AA">
        <w:rPr>
          <w:rFonts w:ascii="Times New Roman" w:eastAsia="Times New Roman" w:hAnsi="Times New Roman" w:cs="Times New Roman"/>
          <w:sz w:val="24"/>
          <w:szCs w:val="24"/>
          <w:lang w:val=""/>
        </w:rPr>
        <w:t xml:space="preserve"> Уговорн</w:t>
      </w:r>
      <w:r w:rsidR="00C62F20">
        <w:rPr>
          <w:rFonts w:ascii="Times New Roman" w:eastAsia="Times New Roman" w:hAnsi="Times New Roman" w:cs="Times New Roman"/>
          <w:sz w:val="24"/>
          <w:szCs w:val="24"/>
          <w:lang w:val=""/>
        </w:rPr>
        <w:t>е</w:t>
      </w:r>
      <w:r w:rsidRPr="003416AA">
        <w:rPr>
          <w:rFonts w:ascii="Times New Roman" w:eastAsia="Times New Roman" w:hAnsi="Times New Roman" w:cs="Times New Roman"/>
          <w:sz w:val="24"/>
          <w:szCs w:val="24"/>
          <w:lang w:val=""/>
        </w:rPr>
        <w:t xml:space="preserve"> стране</w:t>
      </w:r>
      <w:r w:rsidRPr="009F6B49">
        <w:rPr>
          <w:rFonts w:ascii="Times New Roman" w:eastAsia="Times New Roman" w:hAnsi="Times New Roman" w:cs="Times New Roman"/>
          <w:sz w:val="24"/>
          <w:szCs w:val="24"/>
          <w:lang w:val=""/>
        </w:rPr>
        <w:t xml:space="preserve">. </w:t>
      </w:r>
    </w:p>
    <w:p w:rsidR="00D11027" w:rsidRPr="00247BD5" w:rsidRDefault="008537F0" w:rsidP="00D11027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val=""/>
        </w:rPr>
      </w:pPr>
      <w:r w:rsidRPr="00247BD5">
        <w:rPr>
          <w:rFonts w:ascii="Times New Roman" w:eastAsia="Times New Roman" w:hAnsi="Times New Roman" w:cs="Times New Roman"/>
          <w:b/>
          <w:bCs/>
          <w:sz w:val="27"/>
          <w:szCs w:val="27"/>
          <w:lang w:val=""/>
        </w:rPr>
        <w:t xml:space="preserve">Члан </w:t>
      </w:r>
      <w:r w:rsidRPr="006871D1">
        <w:rPr>
          <w:rFonts w:ascii="Times New Roman" w:eastAsia="Times New Roman" w:hAnsi="Times New Roman" w:cs="Times New Roman"/>
          <w:b/>
          <w:bCs/>
          <w:sz w:val="27"/>
          <w:szCs w:val="27"/>
          <w:lang w:val=""/>
        </w:rPr>
        <w:t>11</w:t>
      </w:r>
      <w:r w:rsidRPr="00247BD5">
        <w:rPr>
          <w:rFonts w:ascii="Times New Roman" w:eastAsia="Times New Roman" w:hAnsi="Times New Roman" w:cs="Times New Roman"/>
          <w:b/>
          <w:bCs/>
          <w:sz w:val="27"/>
          <w:szCs w:val="27"/>
          <w:lang w:val=""/>
        </w:rPr>
        <w:t>.</w:t>
      </w:r>
    </w:p>
    <w:p w:rsidR="00A20866" w:rsidRPr="00A20866" w:rsidRDefault="008537F0" w:rsidP="003377F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"/>
        </w:rPr>
      </w:pPr>
      <w:r w:rsidRPr="00247BD5">
        <w:rPr>
          <w:rFonts w:ascii="Times New Roman" w:eastAsia="Times New Roman" w:hAnsi="Times New Roman" w:cs="Times New Roman"/>
          <w:sz w:val="24"/>
          <w:szCs w:val="24"/>
          <w:lang w:val=""/>
        </w:rPr>
        <w:t>Уважене Уговорне стране ће настојати да ојачају своју националну отпорност у политичким, економским, социо</w:t>
      </w:r>
      <w:r w:rsidR="00A8561E">
        <w:rPr>
          <w:rFonts w:ascii="Times New Roman" w:eastAsia="Times New Roman" w:hAnsi="Times New Roman" w:cs="Times New Roman"/>
          <w:sz w:val="24"/>
          <w:szCs w:val="24"/>
          <w:lang w:val=""/>
        </w:rPr>
        <w:t>-</w:t>
      </w:r>
      <w:r w:rsidRPr="00247BD5">
        <w:rPr>
          <w:rFonts w:ascii="Times New Roman" w:eastAsia="Times New Roman" w:hAnsi="Times New Roman" w:cs="Times New Roman"/>
          <w:sz w:val="24"/>
          <w:szCs w:val="24"/>
          <w:lang w:val=""/>
        </w:rPr>
        <w:t>културним, као и безбедносним областима у складу са својим идеалима и тежњама, без спољног мешања, као и унутрашњих субверзивних активности, како би очувале своје националне идентитет</w:t>
      </w:r>
      <w:r w:rsidR="00705341" w:rsidRPr="00247BD5">
        <w:rPr>
          <w:rFonts w:ascii="Times New Roman" w:eastAsia="Times New Roman" w:hAnsi="Times New Roman" w:cs="Times New Roman"/>
          <w:sz w:val="24"/>
          <w:szCs w:val="24"/>
          <w:lang w:val=""/>
        </w:rPr>
        <w:t>е</w:t>
      </w:r>
      <w:r w:rsidRPr="00247BD5">
        <w:rPr>
          <w:rFonts w:ascii="Times New Roman" w:eastAsia="Times New Roman" w:hAnsi="Times New Roman" w:cs="Times New Roman"/>
          <w:sz w:val="24"/>
          <w:szCs w:val="24"/>
          <w:lang w:val=""/>
        </w:rPr>
        <w:t>.</w:t>
      </w:r>
    </w:p>
    <w:p w:rsidR="00D11027" w:rsidRPr="00DB35F2" w:rsidRDefault="008537F0" w:rsidP="00D11027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val=""/>
        </w:rPr>
      </w:pPr>
      <w:r w:rsidRPr="003416AA">
        <w:rPr>
          <w:rFonts w:ascii="Times New Roman" w:eastAsia="Times New Roman" w:hAnsi="Times New Roman" w:cs="Times New Roman"/>
          <w:b/>
          <w:bCs/>
          <w:sz w:val="27"/>
          <w:szCs w:val="27"/>
          <w:lang w:val=""/>
        </w:rPr>
        <w:t xml:space="preserve">Члан </w:t>
      </w:r>
      <w:r w:rsidRPr="006871D1">
        <w:rPr>
          <w:rFonts w:ascii="Times New Roman" w:eastAsia="Times New Roman" w:hAnsi="Times New Roman" w:cs="Times New Roman"/>
          <w:b/>
          <w:bCs/>
          <w:sz w:val="27"/>
          <w:szCs w:val="27"/>
          <w:lang w:val=""/>
        </w:rPr>
        <w:t>12</w:t>
      </w:r>
      <w:r>
        <w:rPr>
          <w:rFonts w:ascii="Times New Roman" w:eastAsia="Times New Roman" w:hAnsi="Times New Roman" w:cs="Times New Roman"/>
          <w:b/>
          <w:bCs/>
          <w:sz w:val="27"/>
          <w:szCs w:val="27"/>
          <w:lang w:val=""/>
        </w:rPr>
        <w:t>.</w:t>
      </w:r>
    </w:p>
    <w:p w:rsidR="00D11027" w:rsidRPr="006871D1" w:rsidRDefault="008537F0" w:rsidP="003D588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"/>
        </w:rPr>
      </w:pPr>
      <w:r w:rsidRPr="003377F8">
        <w:rPr>
          <w:rFonts w:ascii="Times New Roman" w:eastAsia="Times New Roman" w:hAnsi="Times New Roman" w:cs="Times New Roman"/>
          <w:sz w:val="24"/>
          <w:szCs w:val="24"/>
          <w:lang w:val=""/>
        </w:rPr>
        <w:t>Уважене Уговорне стране ће</w:t>
      </w:r>
      <w:r w:rsidR="00A8561E">
        <w:rPr>
          <w:rFonts w:ascii="Times New Roman" w:eastAsia="Times New Roman" w:hAnsi="Times New Roman" w:cs="Times New Roman"/>
          <w:sz w:val="24"/>
          <w:szCs w:val="24"/>
          <w:lang w:val=""/>
        </w:rPr>
        <w:t>,</w:t>
      </w:r>
      <w:r w:rsidRPr="003377F8">
        <w:rPr>
          <w:rFonts w:ascii="Times New Roman" w:eastAsia="Times New Roman" w:hAnsi="Times New Roman" w:cs="Times New Roman"/>
          <w:sz w:val="24"/>
          <w:szCs w:val="24"/>
          <w:lang w:val=""/>
        </w:rPr>
        <w:t xml:space="preserve"> у својим напорима да постигну регионални просперитет и безбедност</w:t>
      </w:r>
      <w:r w:rsidR="00A8561E">
        <w:rPr>
          <w:rFonts w:ascii="Times New Roman" w:eastAsia="Times New Roman" w:hAnsi="Times New Roman" w:cs="Times New Roman"/>
          <w:sz w:val="24"/>
          <w:szCs w:val="24"/>
          <w:lang w:val=""/>
        </w:rPr>
        <w:t>,</w:t>
      </w:r>
      <w:r w:rsidRPr="003377F8">
        <w:rPr>
          <w:rFonts w:ascii="Times New Roman" w:eastAsia="Times New Roman" w:hAnsi="Times New Roman" w:cs="Times New Roman"/>
          <w:sz w:val="24"/>
          <w:szCs w:val="24"/>
          <w:lang w:val=""/>
        </w:rPr>
        <w:t xml:space="preserve"> настојати да сарађују на свим пољима </w:t>
      </w:r>
      <w:r w:rsidR="001E3800">
        <w:rPr>
          <w:rFonts w:ascii="Times New Roman" w:eastAsia="Times New Roman" w:hAnsi="Times New Roman" w:cs="Times New Roman"/>
          <w:sz w:val="24"/>
          <w:szCs w:val="24"/>
          <w:lang w:val=""/>
        </w:rPr>
        <w:t>у циљу</w:t>
      </w:r>
      <w:r w:rsidRPr="003377F8">
        <w:rPr>
          <w:rFonts w:ascii="Times New Roman" w:eastAsia="Times New Roman" w:hAnsi="Times New Roman" w:cs="Times New Roman"/>
          <w:sz w:val="24"/>
          <w:szCs w:val="24"/>
          <w:lang w:val=""/>
        </w:rPr>
        <w:t xml:space="preserve"> унапређењ</w:t>
      </w:r>
      <w:r w:rsidR="001E3800">
        <w:rPr>
          <w:rFonts w:ascii="Times New Roman" w:eastAsia="Times New Roman" w:hAnsi="Times New Roman" w:cs="Times New Roman"/>
          <w:sz w:val="24"/>
          <w:szCs w:val="24"/>
          <w:lang w:val=""/>
        </w:rPr>
        <w:t>а</w:t>
      </w:r>
      <w:r w:rsidRPr="003377F8">
        <w:rPr>
          <w:rFonts w:ascii="Times New Roman" w:eastAsia="Times New Roman" w:hAnsi="Times New Roman" w:cs="Times New Roman"/>
          <w:sz w:val="24"/>
          <w:szCs w:val="24"/>
          <w:lang w:val=""/>
        </w:rPr>
        <w:t xml:space="preserve"> регионалне отпорности, </w:t>
      </w:r>
      <w:r w:rsidR="00E36F9E" w:rsidRPr="00F82AC2">
        <w:rPr>
          <w:rFonts w:ascii="Times New Roman" w:eastAsia="Times New Roman" w:hAnsi="Times New Roman" w:cs="Times New Roman"/>
          <w:sz w:val="24"/>
          <w:szCs w:val="24"/>
          <w:lang w:val=""/>
        </w:rPr>
        <w:t>на основу</w:t>
      </w:r>
      <w:r w:rsidRPr="00F82AC2">
        <w:rPr>
          <w:rFonts w:ascii="Times New Roman" w:eastAsia="Times New Roman" w:hAnsi="Times New Roman" w:cs="Times New Roman"/>
          <w:sz w:val="24"/>
          <w:szCs w:val="24"/>
          <w:lang w:val=""/>
        </w:rPr>
        <w:t xml:space="preserve"> принципа</w:t>
      </w:r>
      <w:r w:rsidRPr="003377F8">
        <w:rPr>
          <w:rFonts w:ascii="Times New Roman" w:eastAsia="Times New Roman" w:hAnsi="Times New Roman" w:cs="Times New Roman"/>
          <w:sz w:val="24"/>
          <w:szCs w:val="24"/>
          <w:lang w:val=""/>
        </w:rPr>
        <w:t xml:space="preserve"> </w:t>
      </w:r>
      <w:r w:rsidR="003D5885">
        <w:rPr>
          <w:rFonts w:ascii="Times New Roman" w:eastAsia="Times New Roman" w:hAnsi="Times New Roman" w:cs="Times New Roman"/>
          <w:sz w:val="24"/>
          <w:szCs w:val="24"/>
          <w:lang w:val=""/>
        </w:rPr>
        <w:t>поверења у себе</w:t>
      </w:r>
      <w:r w:rsidRPr="003377F8">
        <w:rPr>
          <w:rFonts w:ascii="Times New Roman" w:eastAsia="Times New Roman" w:hAnsi="Times New Roman" w:cs="Times New Roman"/>
          <w:sz w:val="24"/>
          <w:szCs w:val="24"/>
          <w:lang w:val=""/>
        </w:rPr>
        <w:t xml:space="preserve">, </w:t>
      </w:r>
      <w:r w:rsidR="001E3800">
        <w:rPr>
          <w:rFonts w:ascii="Times New Roman" w:eastAsia="Times New Roman" w:hAnsi="Times New Roman" w:cs="Times New Roman"/>
          <w:sz w:val="24"/>
          <w:szCs w:val="24"/>
          <w:lang w:val=""/>
        </w:rPr>
        <w:t>ослањања на себе</w:t>
      </w:r>
      <w:r w:rsidRPr="003377F8">
        <w:rPr>
          <w:rFonts w:ascii="Times New Roman" w:eastAsia="Times New Roman" w:hAnsi="Times New Roman" w:cs="Times New Roman"/>
          <w:sz w:val="24"/>
          <w:szCs w:val="24"/>
          <w:lang w:val=""/>
        </w:rPr>
        <w:t>, међусобног пошт</w:t>
      </w:r>
      <w:r w:rsidR="001E3800">
        <w:rPr>
          <w:rFonts w:ascii="Times New Roman" w:eastAsia="Times New Roman" w:hAnsi="Times New Roman" w:cs="Times New Roman"/>
          <w:sz w:val="24"/>
          <w:szCs w:val="24"/>
          <w:lang w:val=""/>
        </w:rPr>
        <w:t xml:space="preserve">овања, сарадње </w:t>
      </w:r>
      <w:r w:rsidR="00B30CF3">
        <w:rPr>
          <w:rFonts w:ascii="Times New Roman" w:eastAsia="Times New Roman" w:hAnsi="Times New Roman" w:cs="Times New Roman"/>
          <w:sz w:val="24"/>
          <w:szCs w:val="24"/>
          <w:lang w:val=""/>
        </w:rPr>
        <w:t xml:space="preserve">и </w:t>
      </w:r>
      <w:r w:rsidR="001E3800">
        <w:rPr>
          <w:rFonts w:ascii="Times New Roman" w:eastAsia="Times New Roman" w:hAnsi="Times New Roman" w:cs="Times New Roman"/>
          <w:sz w:val="24"/>
          <w:szCs w:val="24"/>
          <w:lang w:val=""/>
        </w:rPr>
        <w:t>солидарности који</w:t>
      </w:r>
      <w:r w:rsidRPr="003377F8">
        <w:rPr>
          <w:rFonts w:ascii="Times New Roman" w:eastAsia="Times New Roman" w:hAnsi="Times New Roman" w:cs="Times New Roman"/>
          <w:sz w:val="24"/>
          <w:szCs w:val="24"/>
          <w:lang w:val=""/>
        </w:rPr>
        <w:t xml:space="preserve"> ће представљати темељ за снажну и одрживу заједницу </w:t>
      </w:r>
      <w:r w:rsidR="001E3800">
        <w:rPr>
          <w:rFonts w:ascii="Times New Roman" w:eastAsia="Times New Roman" w:hAnsi="Times New Roman" w:cs="Times New Roman"/>
          <w:sz w:val="24"/>
          <w:szCs w:val="24"/>
          <w:lang w:val=""/>
        </w:rPr>
        <w:t>народа</w:t>
      </w:r>
      <w:r w:rsidRPr="003377F8">
        <w:rPr>
          <w:rFonts w:ascii="Times New Roman" w:eastAsia="Times New Roman" w:hAnsi="Times New Roman" w:cs="Times New Roman"/>
          <w:sz w:val="24"/>
          <w:szCs w:val="24"/>
          <w:lang w:val=""/>
        </w:rPr>
        <w:t xml:space="preserve"> у </w:t>
      </w:r>
      <w:r w:rsidR="001E3800">
        <w:rPr>
          <w:rFonts w:ascii="Times New Roman" w:eastAsia="Times New Roman" w:hAnsi="Times New Roman" w:cs="Times New Roman"/>
          <w:sz w:val="24"/>
          <w:szCs w:val="24"/>
          <w:lang w:val=""/>
        </w:rPr>
        <w:t>Ј</w:t>
      </w:r>
      <w:r w:rsidRPr="003377F8">
        <w:rPr>
          <w:rFonts w:ascii="Times New Roman" w:eastAsia="Times New Roman" w:hAnsi="Times New Roman" w:cs="Times New Roman"/>
          <w:sz w:val="24"/>
          <w:szCs w:val="24"/>
          <w:lang w:val=""/>
        </w:rPr>
        <w:t>угоисточној Азији</w:t>
      </w:r>
      <w:r w:rsidRPr="006871D1">
        <w:rPr>
          <w:rFonts w:ascii="Times New Roman" w:eastAsia="Times New Roman" w:hAnsi="Times New Roman" w:cs="Times New Roman"/>
          <w:sz w:val="24"/>
          <w:szCs w:val="24"/>
          <w:lang w:val=""/>
        </w:rPr>
        <w:t>.</w:t>
      </w:r>
    </w:p>
    <w:p w:rsidR="00D11027" w:rsidRPr="006A0F3C" w:rsidRDefault="008537F0" w:rsidP="00D1102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val="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  <w:lang w:val=""/>
        </w:rPr>
        <w:t>ГЛАВА</w:t>
      </w:r>
      <w:r w:rsidRPr="006871D1">
        <w:rPr>
          <w:rFonts w:ascii="Times New Roman" w:eastAsia="Times New Roman" w:hAnsi="Times New Roman" w:cs="Times New Roman"/>
          <w:b/>
          <w:bCs/>
          <w:sz w:val="36"/>
          <w:szCs w:val="36"/>
          <w:lang w:val=""/>
        </w:rPr>
        <w:t xml:space="preserve"> </w:t>
      </w:r>
      <w:r w:rsidRPr="00D11027">
        <w:rPr>
          <w:rFonts w:ascii="Times New Roman" w:eastAsia="Times New Roman" w:hAnsi="Times New Roman" w:cs="Times New Roman"/>
          <w:b/>
          <w:bCs/>
          <w:sz w:val="36"/>
          <w:szCs w:val="36"/>
        </w:rPr>
        <w:t>IV</w:t>
      </w:r>
      <w:r w:rsidRPr="006871D1">
        <w:rPr>
          <w:rFonts w:ascii="Times New Roman" w:eastAsia="Times New Roman" w:hAnsi="Times New Roman" w:cs="Times New Roman"/>
          <w:b/>
          <w:bCs/>
          <w:sz w:val="36"/>
          <w:szCs w:val="36"/>
          <w:lang w:val=""/>
        </w:rPr>
        <w:br/>
      </w:r>
      <w:r>
        <w:rPr>
          <w:rFonts w:ascii="Times New Roman" w:eastAsia="Times New Roman" w:hAnsi="Times New Roman" w:cs="Times New Roman"/>
          <w:b/>
          <w:bCs/>
          <w:sz w:val="36"/>
          <w:szCs w:val="36"/>
          <w:lang w:val=""/>
        </w:rPr>
        <w:t>Мирно решавања спорова</w:t>
      </w:r>
    </w:p>
    <w:p w:rsidR="00D11027" w:rsidRPr="00FF45F5" w:rsidRDefault="008537F0" w:rsidP="00D11027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val=""/>
        </w:rPr>
      </w:pPr>
      <w:r w:rsidRPr="003416AA">
        <w:rPr>
          <w:rFonts w:ascii="Times New Roman" w:eastAsia="Times New Roman" w:hAnsi="Times New Roman" w:cs="Times New Roman"/>
          <w:b/>
          <w:bCs/>
          <w:sz w:val="27"/>
          <w:szCs w:val="27"/>
          <w:lang w:val=""/>
        </w:rPr>
        <w:t xml:space="preserve">Члан </w:t>
      </w:r>
      <w:r w:rsidRPr="006871D1">
        <w:rPr>
          <w:rFonts w:ascii="Times New Roman" w:eastAsia="Times New Roman" w:hAnsi="Times New Roman" w:cs="Times New Roman"/>
          <w:b/>
          <w:bCs/>
          <w:sz w:val="27"/>
          <w:szCs w:val="27"/>
          <w:lang w:val=""/>
        </w:rPr>
        <w:t>13</w:t>
      </w:r>
      <w:r>
        <w:rPr>
          <w:rFonts w:ascii="Times New Roman" w:eastAsia="Times New Roman" w:hAnsi="Times New Roman" w:cs="Times New Roman"/>
          <w:b/>
          <w:bCs/>
          <w:sz w:val="27"/>
          <w:szCs w:val="27"/>
          <w:lang w:val=""/>
        </w:rPr>
        <w:t>.</w:t>
      </w:r>
    </w:p>
    <w:p w:rsidR="007D6674" w:rsidRDefault="008537F0" w:rsidP="006C767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"/>
        </w:rPr>
      </w:pPr>
      <w:r w:rsidRPr="003377F8">
        <w:rPr>
          <w:rFonts w:ascii="Times New Roman" w:eastAsia="Times New Roman" w:hAnsi="Times New Roman" w:cs="Times New Roman"/>
          <w:sz w:val="24"/>
          <w:szCs w:val="24"/>
          <w:lang w:val=""/>
        </w:rPr>
        <w:t xml:space="preserve">Уважене Уговорне стране </w:t>
      </w:r>
      <w:r w:rsidRPr="007D6674">
        <w:rPr>
          <w:rFonts w:ascii="Times New Roman" w:eastAsia="Times New Roman" w:hAnsi="Times New Roman" w:cs="Times New Roman"/>
          <w:sz w:val="24"/>
          <w:szCs w:val="24"/>
          <w:lang w:val=""/>
        </w:rPr>
        <w:t xml:space="preserve">ће одлучно и </w:t>
      </w:r>
      <w:r w:rsidR="00A8561E">
        <w:rPr>
          <w:rFonts w:ascii="Times New Roman" w:eastAsia="Times New Roman" w:hAnsi="Times New Roman" w:cs="Times New Roman"/>
          <w:sz w:val="24"/>
          <w:szCs w:val="24"/>
          <w:lang w:val=""/>
        </w:rPr>
        <w:t xml:space="preserve">у </w:t>
      </w:r>
      <w:r w:rsidRPr="007D6674">
        <w:rPr>
          <w:rFonts w:ascii="Times New Roman" w:eastAsia="Times New Roman" w:hAnsi="Times New Roman" w:cs="Times New Roman"/>
          <w:sz w:val="24"/>
          <w:szCs w:val="24"/>
          <w:lang w:val=""/>
        </w:rPr>
        <w:t>добр</w:t>
      </w:r>
      <w:r w:rsidR="003A51F4">
        <w:rPr>
          <w:rFonts w:ascii="Times New Roman" w:eastAsia="Times New Roman" w:hAnsi="Times New Roman" w:cs="Times New Roman"/>
          <w:sz w:val="24"/>
          <w:szCs w:val="24"/>
          <w:lang w:val=""/>
        </w:rPr>
        <w:t>ој</w:t>
      </w:r>
      <w:r w:rsidRPr="007D6674">
        <w:rPr>
          <w:rFonts w:ascii="Times New Roman" w:eastAsia="Times New Roman" w:hAnsi="Times New Roman" w:cs="Times New Roman"/>
          <w:sz w:val="24"/>
          <w:szCs w:val="24"/>
          <w:lang w:val=""/>
        </w:rPr>
        <w:t xml:space="preserve"> вер</w:t>
      </w:r>
      <w:r w:rsidR="003A51F4">
        <w:rPr>
          <w:rFonts w:ascii="Times New Roman" w:eastAsia="Times New Roman" w:hAnsi="Times New Roman" w:cs="Times New Roman"/>
          <w:sz w:val="24"/>
          <w:szCs w:val="24"/>
          <w:lang w:val=""/>
        </w:rPr>
        <w:t>и</w:t>
      </w:r>
      <w:r w:rsidRPr="007D6674">
        <w:rPr>
          <w:rFonts w:ascii="Times New Roman" w:eastAsia="Times New Roman" w:hAnsi="Times New Roman" w:cs="Times New Roman"/>
          <w:sz w:val="24"/>
          <w:szCs w:val="24"/>
          <w:lang w:val=""/>
        </w:rPr>
        <w:t xml:space="preserve"> спреч</w:t>
      </w:r>
      <w:r>
        <w:rPr>
          <w:rFonts w:ascii="Times New Roman" w:eastAsia="Times New Roman" w:hAnsi="Times New Roman" w:cs="Times New Roman"/>
          <w:sz w:val="24"/>
          <w:szCs w:val="24"/>
          <w:lang w:val=""/>
        </w:rPr>
        <w:t>авати</w:t>
      </w:r>
      <w:r w:rsidRPr="007D6674">
        <w:rPr>
          <w:rFonts w:ascii="Times New Roman" w:eastAsia="Times New Roman" w:hAnsi="Times New Roman" w:cs="Times New Roman"/>
          <w:sz w:val="24"/>
          <w:szCs w:val="24"/>
          <w:lang w:val=""/>
        </w:rPr>
        <w:t xml:space="preserve"> настанак спорова.</w:t>
      </w:r>
      <w:r>
        <w:rPr>
          <w:rFonts w:ascii="Times New Roman" w:eastAsia="Times New Roman" w:hAnsi="Times New Roman" w:cs="Times New Roman"/>
          <w:sz w:val="24"/>
          <w:szCs w:val="24"/>
          <w:lang w:val=""/>
        </w:rPr>
        <w:t xml:space="preserve"> </w:t>
      </w:r>
      <w:r w:rsidRPr="007D6674">
        <w:rPr>
          <w:rFonts w:ascii="Times New Roman" w:eastAsia="Times New Roman" w:hAnsi="Times New Roman" w:cs="Times New Roman"/>
          <w:sz w:val="24"/>
          <w:szCs w:val="24"/>
          <w:lang w:val=""/>
        </w:rPr>
        <w:t xml:space="preserve">У случају да дође до спорова о питањима која се на њих директно </w:t>
      </w:r>
      <w:r w:rsidR="00570322">
        <w:rPr>
          <w:rFonts w:ascii="Times New Roman" w:eastAsia="Times New Roman" w:hAnsi="Times New Roman" w:cs="Times New Roman"/>
          <w:sz w:val="24"/>
          <w:szCs w:val="24"/>
          <w:lang w:val=""/>
        </w:rPr>
        <w:t>односе</w:t>
      </w:r>
      <w:r w:rsidRPr="007D6674">
        <w:rPr>
          <w:rFonts w:ascii="Times New Roman" w:eastAsia="Times New Roman" w:hAnsi="Times New Roman" w:cs="Times New Roman"/>
          <w:sz w:val="24"/>
          <w:szCs w:val="24"/>
          <w:lang w:val=""/>
        </w:rPr>
        <w:t>,</w:t>
      </w:r>
      <w:r w:rsidR="00570322">
        <w:rPr>
          <w:rFonts w:ascii="Times New Roman" w:eastAsia="Times New Roman" w:hAnsi="Times New Roman" w:cs="Times New Roman"/>
          <w:sz w:val="24"/>
          <w:szCs w:val="24"/>
          <w:lang w:val=""/>
        </w:rPr>
        <w:t xml:space="preserve"> нарочито</w:t>
      </w:r>
      <w:r w:rsidR="00570322" w:rsidRPr="00570322">
        <w:rPr>
          <w:rFonts w:ascii="Times New Roman" w:eastAsia="Times New Roman" w:hAnsi="Times New Roman" w:cs="Times New Roman"/>
          <w:sz w:val="24"/>
          <w:szCs w:val="24"/>
          <w:lang w:val=""/>
        </w:rPr>
        <w:t xml:space="preserve"> спорова који могу да наруше регионални мир и хармонију, он</w:t>
      </w:r>
      <w:r w:rsidR="00570322">
        <w:rPr>
          <w:rFonts w:ascii="Times New Roman" w:eastAsia="Times New Roman" w:hAnsi="Times New Roman" w:cs="Times New Roman"/>
          <w:sz w:val="24"/>
          <w:szCs w:val="24"/>
          <w:lang w:val=""/>
        </w:rPr>
        <w:t>е</w:t>
      </w:r>
      <w:r w:rsidR="00570322" w:rsidRPr="00570322">
        <w:rPr>
          <w:rFonts w:ascii="Times New Roman" w:eastAsia="Times New Roman" w:hAnsi="Times New Roman" w:cs="Times New Roman"/>
          <w:sz w:val="24"/>
          <w:szCs w:val="24"/>
          <w:lang w:val=""/>
        </w:rPr>
        <w:t xml:space="preserve"> ће се уздржати од </w:t>
      </w:r>
      <w:r w:rsidR="006C7676">
        <w:rPr>
          <w:rFonts w:ascii="Times New Roman" w:eastAsia="Times New Roman" w:hAnsi="Times New Roman" w:cs="Times New Roman"/>
          <w:sz w:val="24"/>
          <w:szCs w:val="24"/>
          <w:lang w:val=""/>
        </w:rPr>
        <w:t>п</w:t>
      </w:r>
      <w:r w:rsidR="00570322">
        <w:rPr>
          <w:rFonts w:ascii="Times New Roman" w:eastAsia="Times New Roman" w:hAnsi="Times New Roman" w:cs="Times New Roman"/>
          <w:sz w:val="24"/>
          <w:szCs w:val="24"/>
          <w:lang w:val=""/>
        </w:rPr>
        <w:t>ретњи силом</w:t>
      </w:r>
      <w:r w:rsidR="00570322" w:rsidRPr="00570322">
        <w:rPr>
          <w:rFonts w:ascii="Times New Roman" w:eastAsia="Times New Roman" w:hAnsi="Times New Roman" w:cs="Times New Roman"/>
          <w:sz w:val="24"/>
          <w:szCs w:val="24"/>
          <w:lang w:val=""/>
        </w:rPr>
        <w:t xml:space="preserve"> или употребе силе и у сваком тренутку ће такве спорове решавати међу собом пријатељским преговорима.</w:t>
      </w:r>
    </w:p>
    <w:p w:rsidR="00FC4250" w:rsidRDefault="00FC4250" w:rsidP="006C767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"/>
        </w:rPr>
      </w:pPr>
    </w:p>
    <w:p w:rsidR="00FC4250" w:rsidRPr="007D6674" w:rsidRDefault="00FC4250" w:rsidP="006C767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"/>
        </w:rPr>
      </w:pPr>
    </w:p>
    <w:p w:rsidR="00D11027" w:rsidRPr="006C7676" w:rsidRDefault="008537F0" w:rsidP="00D11027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val=""/>
        </w:rPr>
      </w:pPr>
      <w:r w:rsidRPr="003416AA">
        <w:rPr>
          <w:rFonts w:ascii="Times New Roman" w:eastAsia="Times New Roman" w:hAnsi="Times New Roman" w:cs="Times New Roman"/>
          <w:b/>
          <w:bCs/>
          <w:sz w:val="27"/>
          <w:szCs w:val="27"/>
          <w:lang w:val=""/>
        </w:rPr>
        <w:t xml:space="preserve">Члан </w:t>
      </w:r>
      <w:r w:rsidRPr="006871D1">
        <w:rPr>
          <w:rFonts w:ascii="Times New Roman" w:eastAsia="Times New Roman" w:hAnsi="Times New Roman" w:cs="Times New Roman"/>
          <w:b/>
          <w:bCs/>
          <w:sz w:val="27"/>
          <w:szCs w:val="27"/>
          <w:lang w:val=""/>
        </w:rPr>
        <w:t>14</w:t>
      </w:r>
      <w:r>
        <w:rPr>
          <w:rFonts w:ascii="Times New Roman" w:eastAsia="Times New Roman" w:hAnsi="Times New Roman" w:cs="Times New Roman"/>
          <w:b/>
          <w:bCs/>
          <w:sz w:val="27"/>
          <w:szCs w:val="27"/>
          <w:lang w:val=""/>
        </w:rPr>
        <w:t>.</w:t>
      </w:r>
    </w:p>
    <w:p w:rsidR="00CE0ACE" w:rsidRPr="00CE0ACE" w:rsidRDefault="008537F0" w:rsidP="00CE0AC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"/>
        </w:rPr>
      </w:pPr>
      <w:r>
        <w:rPr>
          <w:rFonts w:ascii="Times New Roman" w:eastAsia="Times New Roman" w:hAnsi="Times New Roman" w:cs="Times New Roman"/>
          <w:sz w:val="24"/>
          <w:szCs w:val="24"/>
          <w:lang w:val=""/>
        </w:rPr>
        <w:t>У циљу</w:t>
      </w:r>
      <w:r w:rsidRPr="00CE0ACE">
        <w:rPr>
          <w:rFonts w:ascii="Times New Roman" w:eastAsia="Times New Roman" w:hAnsi="Times New Roman" w:cs="Times New Roman"/>
          <w:sz w:val="24"/>
          <w:szCs w:val="24"/>
          <w:lang w:val=""/>
        </w:rPr>
        <w:t xml:space="preserve"> решавањ</w:t>
      </w:r>
      <w:r>
        <w:rPr>
          <w:rFonts w:ascii="Times New Roman" w:eastAsia="Times New Roman" w:hAnsi="Times New Roman" w:cs="Times New Roman"/>
          <w:sz w:val="24"/>
          <w:szCs w:val="24"/>
          <w:lang w:val=""/>
        </w:rPr>
        <w:t>а</w:t>
      </w:r>
      <w:r w:rsidRPr="00CE0ACE">
        <w:rPr>
          <w:rFonts w:ascii="Times New Roman" w:eastAsia="Times New Roman" w:hAnsi="Times New Roman" w:cs="Times New Roman"/>
          <w:sz w:val="24"/>
          <w:szCs w:val="24"/>
          <w:lang w:val=""/>
        </w:rPr>
        <w:t xml:space="preserve"> спорова кроз регионалне процесе, уважене Уговорне стране ће </w:t>
      </w:r>
      <w:r w:rsidR="00A8561E">
        <w:rPr>
          <w:rFonts w:ascii="Times New Roman" w:eastAsia="Times New Roman" w:hAnsi="Times New Roman" w:cs="Times New Roman"/>
          <w:sz w:val="24"/>
          <w:szCs w:val="24"/>
          <w:lang w:val=""/>
        </w:rPr>
        <w:t>основати</w:t>
      </w:r>
      <w:r w:rsidRPr="00CE0ACE">
        <w:rPr>
          <w:rFonts w:ascii="Times New Roman" w:eastAsia="Times New Roman" w:hAnsi="Times New Roman" w:cs="Times New Roman"/>
          <w:sz w:val="24"/>
          <w:szCs w:val="24"/>
          <w:lang w:val=""/>
        </w:rPr>
        <w:t xml:space="preserve">, као стално тело, Високи савет који се састоји од представника сваке уважене Уговорне стране на министарском нивоу ради </w:t>
      </w:r>
      <w:r w:rsidR="00F73C87" w:rsidRPr="004D2BA0">
        <w:rPr>
          <w:rFonts w:ascii="Times New Roman" w:eastAsia="Times New Roman" w:hAnsi="Times New Roman" w:cs="Times New Roman"/>
          <w:sz w:val="24"/>
          <w:szCs w:val="24"/>
          <w:lang w:val=""/>
        </w:rPr>
        <w:t>констатовања</w:t>
      </w:r>
      <w:r w:rsidRPr="004D2BA0">
        <w:rPr>
          <w:rFonts w:ascii="Times New Roman" w:eastAsia="Times New Roman" w:hAnsi="Times New Roman" w:cs="Times New Roman"/>
          <w:sz w:val="24"/>
          <w:szCs w:val="24"/>
          <w:lang w:val=""/>
        </w:rPr>
        <w:t xml:space="preserve"> постојања</w:t>
      </w:r>
      <w:r w:rsidRPr="00CE0ACE">
        <w:rPr>
          <w:rFonts w:ascii="Times New Roman" w:eastAsia="Times New Roman" w:hAnsi="Times New Roman" w:cs="Times New Roman"/>
          <w:sz w:val="24"/>
          <w:szCs w:val="24"/>
          <w:lang w:val=""/>
        </w:rPr>
        <w:t xml:space="preserve"> спорова или ситуација које би могле нарушити регионални мир и хармонију.</w:t>
      </w:r>
    </w:p>
    <w:p w:rsidR="00D11027" w:rsidRPr="007A447F" w:rsidRDefault="008537F0" w:rsidP="00D11027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val=""/>
        </w:rPr>
      </w:pPr>
      <w:r w:rsidRPr="003416AA">
        <w:rPr>
          <w:rFonts w:ascii="Times New Roman" w:eastAsia="Times New Roman" w:hAnsi="Times New Roman" w:cs="Times New Roman"/>
          <w:b/>
          <w:bCs/>
          <w:sz w:val="27"/>
          <w:szCs w:val="27"/>
          <w:lang w:val=""/>
        </w:rPr>
        <w:t xml:space="preserve">Члан </w:t>
      </w:r>
      <w:r w:rsidRPr="006871D1">
        <w:rPr>
          <w:rFonts w:ascii="Times New Roman" w:eastAsia="Times New Roman" w:hAnsi="Times New Roman" w:cs="Times New Roman"/>
          <w:b/>
          <w:bCs/>
          <w:sz w:val="27"/>
          <w:szCs w:val="27"/>
          <w:lang w:val=""/>
        </w:rPr>
        <w:t>15</w:t>
      </w:r>
      <w:r>
        <w:rPr>
          <w:rFonts w:ascii="Times New Roman" w:eastAsia="Times New Roman" w:hAnsi="Times New Roman" w:cs="Times New Roman"/>
          <w:b/>
          <w:bCs/>
          <w:sz w:val="27"/>
          <w:szCs w:val="27"/>
          <w:lang w:val=""/>
        </w:rPr>
        <w:t>.</w:t>
      </w:r>
    </w:p>
    <w:p w:rsidR="00E1080D" w:rsidRPr="006871D1" w:rsidRDefault="008537F0" w:rsidP="0001749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"/>
        </w:rPr>
      </w:pPr>
      <w:r w:rsidRPr="00E1080D">
        <w:rPr>
          <w:rFonts w:ascii="Times New Roman" w:eastAsia="Times New Roman" w:hAnsi="Times New Roman" w:cs="Times New Roman"/>
          <w:sz w:val="24"/>
          <w:szCs w:val="24"/>
          <w:lang w:val=""/>
        </w:rPr>
        <w:t xml:space="preserve">У случају да се директним преговорима не постигне решење, Високи савет ће </w:t>
      </w:r>
      <w:r w:rsidR="00F73C87">
        <w:rPr>
          <w:rFonts w:ascii="Times New Roman" w:eastAsia="Times New Roman" w:hAnsi="Times New Roman" w:cs="Times New Roman"/>
          <w:sz w:val="24"/>
          <w:szCs w:val="24"/>
          <w:lang w:val=""/>
        </w:rPr>
        <w:t>констатовати</w:t>
      </w:r>
      <w:r w:rsidRPr="00E1080D">
        <w:rPr>
          <w:rFonts w:ascii="Times New Roman" w:eastAsia="Times New Roman" w:hAnsi="Times New Roman" w:cs="Times New Roman"/>
          <w:sz w:val="24"/>
          <w:szCs w:val="24"/>
          <w:lang w:val=""/>
        </w:rPr>
        <w:t xml:space="preserve"> спор или ситуацију и препоручиће странама у спору одговарајућа средства за </w:t>
      </w:r>
      <w:r w:rsidR="00295EA4">
        <w:rPr>
          <w:rFonts w:ascii="Times New Roman" w:eastAsia="Times New Roman" w:hAnsi="Times New Roman" w:cs="Times New Roman"/>
          <w:sz w:val="24"/>
          <w:szCs w:val="24"/>
          <w:lang w:val=""/>
        </w:rPr>
        <w:t xml:space="preserve">њихово </w:t>
      </w:r>
      <w:r w:rsidRPr="00E1080D">
        <w:rPr>
          <w:rFonts w:ascii="Times New Roman" w:eastAsia="Times New Roman" w:hAnsi="Times New Roman" w:cs="Times New Roman"/>
          <w:sz w:val="24"/>
          <w:szCs w:val="24"/>
          <w:lang w:val=""/>
        </w:rPr>
        <w:t>решавање</w:t>
      </w:r>
      <w:r w:rsidR="00295EA4">
        <w:rPr>
          <w:rFonts w:ascii="Times New Roman" w:eastAsia="Times New Roman" w:hAnsi="Times New Roman" w:cs="Times New Roman"/>
          <w:sz w:val="24"/>
          <w:szCs w:val="24"/>
          <w:lang w:val=""/>
        </w:rPr>
        <w:t>,</w:t>
      </w:r>
      <w:r w:rsidR="00774FDD" w:rsidRPr="006871D1">
        <w:rPr>
          <w:rFonts w:ascii="Times New Roman" w:eastAsia="Times New Roman" w:hAnsi="Times New Roman" w:cs="Times New Roman"/>
          <w:sz w:val="24"/>
          <w:szCs w:val="24"/>
          <w:lang w:val=""/>
        </w:rPr>
        <w:t xml:space="preserve"> </w:t>
      </w:r>
      <w:r w:rsidRPr="00E1080D">
        <w:rPr>
          <w:rFonts w:ascii="Times New Roman" w:eastAsia="Times New Roman" w:hAnsi="Times New Roman" w:cs="Times New Roman"/>
          <w:sz w:val="24"/>
          <w:szCs w:val="24"/>
          <w:lang w:val=""/>
        </w:rPr>
        <w:t xml:space="preserve">као што су добре услуге, посредовање, </w:t>
      </w:r>
      <w:r w:rsidRPr="00AA774C">
        <w:rPr>
          <w:rFonts w:ascii="Times New Roman" w:eastAsia="Times New Roman" w:hAnsi="Times New Roman" w:cs="Times New Roman"/>
          <w:sz w:val="24"/>
          <w:szCs w:val="24"/>
          <w:lang w:val=""/>
        </w:rPr>
        <w:t>истра</w:t>
      </w:r>
      <w:r w:rsidR="00943A62" w:rsidRPr="00AA774C">
        <w:rPr>
          <w:rFonts w:ascii="Times New Roman" w:eastAsia="Times New Roman" w:hAnsi="Times New Roman" w:cs="Times New Roman"/>
          <w:sz w:val="24"/>
          <w:szCs w:val="24"/>
          <w:lang w:val=""/>
        </w:rPr>
        <w:t>жна комисија</w:t>
      </w:r>
      <w:r w:rsidRPr="00E1080D">
        <w:rPr>
          <w:rFonts w:ascii="Times New Roman" w:eastAsia="Times New Roman" w:hAnsi="Times New Roman" w:cs="Times New Roman"/>
          <w:sz w:val="24"/>
          <w:szCs w:val="24"/>
          <w:lang w:val=""/>
        </w:rPr>
        <w:t xml:space="preserve"> или </w:t>
      </w:r>
      <w:r w:rsidR="00943A62">
        <w:rPr>
          <w:rFonts w:ascii="Times New Roman" w:eastAsia="Times New Roman" w:hAnsi="Times New Roman" w:cs="Times New Roman"/>
          <w:sz w:val="24"/>
          <w:szCs w:val="24"/>
          <w:lang w:val=""/>
        </w:rPr>
        <w:t>изм</w:t>
      </w:r>
      <w:r w:rsidRPr="00E1080D">
        <w:rPr>
          <w:rFonts w:ascii="Times New Roman" w:eastAsia="Times New Roman" w:hAnsi="Times New Roman" w:cs="Times New Roman"/>
          <w:sz w:val="24"/>
          <w:szCs w:val="24"/>
          <w:lang w:val=""/>
        </w:rPr>
        <w:t xml:space="preserve">ирење. Међутим, Високи савет може понудити своје добре услуге или се, </w:t>
      </w:r>
      <w:r w:rsidR="0009536C">
        <w:rPr>
          <w:rFonts w:ascii="Times New Roman" w:eastAsia="Times New Roman" w:hAnsi="Times New Roman" w:cs="Times New Roman"/>
          <w:sz w:val="24"/>
          <w:szCs w:val="24"/>
          <w:lang w:val=""/>
        </w:rPr>
        <w:t>уз сагласност</w:t>
      </w:r>
      <w:r w:rsidRPr="00E1080D">
        <w:rPr>
          <w:rFonts w:ascii="Times New Roman" w:eastAsia="Times New Roman" w:hAnsi="Times New Roman" w:cs="Times New Roman"/>
          <w:sz w:val="24"/>
          <w:szCs w:val="24"/>
          <w:lang w:val=""/>
        </w:rPr>
        <w:t xml:space="preserve"> страна у спору, </w:t>
      </w:r>
      <w:r w:rsidR="00295EA4">
        <w:rPr>
          <w:rFonts w:ascii="Times New Roman" w:eastAsia="Times New Roman" w:hAnsi="Times New Roman" w:cs="Times New Roman"/>
          <w:sz w:val="24"/>
          <w:szCs w:val="24"/>
          <w:lang w:val=""/>
        </w:rPr>
        <w:t xml:space="preserve">може </w:t>
      </w:r>
      <w:r w:rsidRPr="00E1080D">
        <w:rPr>
          <w:rFonts w:ascii="Times New Roman" w:eastAsia="Times New Roman" w:hAnsi="Times New Roman" w:cs="Times New Roman"/>
          <w:sz w:val="24"/>
          <w:szCs w:val="24"/>
          <w:lang w:val=""/>
        </w:rPr>
        <w:t xml:space="preserve">конституисати </w:t>
      </w:r>
      <w:r w:rsidR="00295EA4">
        <w:rPr>
          <w:rFonts w:ascii="Times New Roman" w:eastAsia="Times New Roman" w:hAnsi="Times New Roman" w:cs="Times New Roman"/>
          <w:sz w:val="24"/>
          <w:szCs w:val="24"/>
          <w:lang w:val=""/>
        </w:rPr>
        <w:t xml:space="preserve">као </w:t>
      </w:r>
      <w:r w:rsidRPr="00E1080D">
        <w:rPr>
          <w:rFonts w:ascii="Times New Roman" w:eastAsia="Times New Roman" w:hAnsi="Times New Roman" w:cs="Times New Roman"/>
          <w:sz w:val="24"/>
          <w:szCs w:val="24"/>
          <w:lang w:val=""/>
        </w:rPr>
        <w:t>комисиј</w:t>
      </w:r>
      <w:r w:rsidR="00295EA4">
        <w:rPr>
          <w:rFonts w:ascii="Times New Roman" w:eastAsia="Times New Roman" w:hAnsi="Times New Roman" w:cs="Times New Roman"/>
          <w:sz w:val="24"/>
          <w:szCs w:val="24"/>
          <w:lang w:val=""/>
        </w:rPr>
        <w:t>а</w:t>
      </w:r>
      <w:r w:rsidR="006C35A7">
        <w:rPr>
          <w:rFonts w:ascii="Times New Roman" w:eastAsia="Times New Roman" w:hAnsi="Times New Roman" w:cs="Times New Roman"/>
          <w:sz w:val="24"/>
          <w:szCs w:val="24"/>
          <w:lang w:val=""/>
        </w:rPr>
        <w:t xml:space="preserve"> за посредовање, истрагу или из</w:t>
      </w:r>
      <w:r w:rsidRPr="00E1080D">
        <w:rPr>
          <w:rFonts w:ascii="Times New Roman" w:eastAsia="Times New Roman" w:hAnsi="Times New Roman" w:cs="Times New Roman"/>
          <w:sz w:val="24"/>
          <w:szCs w:val="24"/>
          <w:lang w:val=""/>
        </w:rPr>
        <w:t>мирење. Када</w:t>
      </w:r>
      <w:r w:rsidR="00017491">
        <w:rPr>
          <w:rFonts w:ascii="Times New Roman" w:eastAsia="Times New Roman" w:hAnsi="Times New Roman" w:cs="Times New Roman"/>
          <w:sz w:val="24"/>
          <w:szCs w:val="24"/>
          <w:lang w:val=""/>
        </w:rPr>
        <w:t xml:space="preserve"> то</w:t>
      </w:r>
      <w:r w:rsidR="00295EA4">
        <w:rPr>
          <w:rFonts w:ascii="Times New Roman" w:eastAsia="Times New Roman" w:hAnsi="Times New Roman" w:cs="Times New Roman"/>
          <w:sz w:val="24"/>
          <w:szCs w:val="24"/>
          <w:lang w:val=""/>
        </w:rPr>
        <w:t xml:space="preserve"> сматра за</w:t>
      </w:r>
      <w:r w:rsidR="00017491">
        <w:rPr>
          <w:rFonts w:ascii="Times New Roman" w:eastAsia="Times New Roman" w:hAnsi="Times New Roman" w:cs="Times New Roman"/>
          <w:sz w:val="24"/>
          <w:szCs w:val="24"/>
          <w:lang w:val=""/>
        </w:rPr>
        <w:t xml:space="preserve"> </w:t>
      </w:r>
      <w:r w:rsidRPr="00E1080D">
        <w:rPr>
          <w:rFonts w:ascii="Times New Roman" w:eastAsia="Times New Roman" w:hAnsi="Times New Roman" w:cs="Times New Roman"/>
          <w:sz w:val="24"/>
          <w:szCs w:val="24"/>
          <w:lang w:val=""/>
        </w:rPr>
        <w:t>потребно, Високи савет ће препоручити одговарајуће мере за спречавање погоршања спора или ситуације.</w:t>
      </w:r>
    </w:p>
    <w:p w:rsidR="00D11027" w:rsidRPr="00017491" w:rsidRDefault="008537F0" w:rsidP="00D11027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val=""/>
        </w:rPr>
      </w:pPr>
      <w:r w:rsidRPr="003416AA">
        <w:rPr>
          <w:rFonts w:ascii="Times New Roman" w:eastAsia="Times New Roman" w:hAnsi="Times New Roman" w:cs="Times New Roman"/>
          <w:b/>
          <w:bCs/>
          <w:sz w:val="27"/>
          <w:szCs w:val="27"/>
          <w:lang w:val=""/>
        </w:rPr>
        <w:t xml:space="preserve">Члан </w:t>
      </w:r>
      <w:r w:rsidRPr="006871D1">
        <w:rPr>
          <w:rFonts w:ascii="Times New Roman" w:eastAsia="Times New Roman" w:hAnsi="Times New Roman" w:cs="Times New Roman"/>
          <w:b/>
          <w:bCs/>
          <w:sz w:val="27"/>
          <w:szCs w:val="27"/>
          <w:lang w:val=""/>
        </w:rPr>
        <w:t>16</w:t>
      </w:r>
      <w:r>
        <w:rPr>
          <w:rFonts w:ascii="Times New Roman" w:eastAsia="Times New Roman" w:hAnsi="Times New Roman" w:cs="Times New Roman"/>
          <w:b/>
          <w:bCs/>
          <w:sz w:val="27"/>
          <w:szCs w:val="27"/>
          <w:lang w:val=""/>
        </w:rPr>
        <w:t>.</w:t>
      </w:r>
    </w:p>
    <w:p w:rsidR="00D96A3B" w:rsidRPr="00D96A3B" w:rsidRDefault="008537F0" w:rsidP="001921E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"/>
        </w:rPr>
      </w:pPr>
      <w:r>
        <w:rPr>
          <w:rFonts w:ascii="Times New Roman" w:eastAsia="Times New Roman" w:hAnsi="Times New Roman" w:cs="Times New Roman"/>
          <w:sz w:val="24"/>
          <w:szCs w:val="24"/>
          <w:lang w:val=""/>
        </w:rPr>
        <w:t>Претходне</w:t>
      </w:r>
      <w:r w:rsidRPr="00D96A3B">
        <w:rPr>
          <w:rFonts w:ascii="Times New Roman" w:eastAsia="Times New Roman" w:hAnsi="Times New Roman" w:cs="Times New Roman"/>
          <w:sz w:val="24"/>
          <w:szCs w:val="24"/>
          <w:lang w:val=""/>
        </w:rPr>
        <w:t xml:space="preserve"> одредб</w:t>
      </w:r>
      <w:r>
        <w:rPr>
          <w:rFonts w:ascii="Times New Roman" w:eastAsia="Times New Roman" w:hAnsi="Times New Roman" w:cs="Times New Roman"/>
          <w:sz w:val="24"/>
          <w:szCs w:val="24"/>
          <w:lang w:val=""/>
        </w:rPr>
        <w:t>е</w:t>
      </w:r>
      <w:r w:rsidRPr="00D96A3B">
        <w:rPr>
          <w:rFonts w:ascii="Times New Roman" w:eastAsia="Times New Roman" w:hAnsi="Times New Roman" w:cs="Times New Roman"/>
          <w:sz w:val="24"/>
          <w:szCs w:val="24"/>
          <w:lang w:val=""/>
        </w:rPr>
        <w:t xml:space="preserve"> ов</w:t>
      </w:r>
      <w:r>
        <w:rPr>
          <w:rFonts w:ascii="Times New Roman" w:eastAsia="Times New Roman" w:hAnsi="Times New Roman" w:cs="Times New Roman"/>
          <w:sz w:val="24"/>
          <w:szCs w:val="24"/>
          <w:lang w:val=""/>
        </w:rPr>
        <w:t>е</w:t>
      </w:r>
      <w:r w:rsidRPr="00D96A3B">
        <w:rPr>
          <w:rFonts w:ascii="Times New Roman" w:eastAsia="Times New Roman" w:hAnsi="Times New Roman" w:cs="Times New Roman"/>
          <w:sz w:val="24"/>
          <w:szCs w:val="24"/>
          <w:lang w:val=""/>
        </w:rPr>
        <w:t xml:space="preserve"> </w:t>
      </w:r>
      <w:r w:rsidR="006D536A">
        <w:rPr>
          <w:rFonts w:ascii="Times New Roman" w:eastAsia="Times New Roman" w:hAnsi="Times New Roman" w:cs="Times New Roman"/>
          <w:sz w:val="24"/>
          <w:szCs w:val="24"/>
          <w:lang w:val=""/>
        </w:rPr>
        <w:t>г</w:t>
      </w:r>
      <w:r>
        <w:rPr>
          <w:rFonts w:ascii="Times New Roman" w:eastAsia="Times New Roman" w:hAnsi="Times New Roman" w:cs="Times New Roman"/>
          <w:sz w:val="24"/>
          <w:szCs w:val="24"/>
          <w:lang w:val=""/>
        </w:rPr>
        <w:t>лаве</w:t>
      </w:r>
      <w:r w:rsidRPr="00D96A3B">
        <w:rPr>
          <w:rFonts w:ascii="Times New Roman" w:eastAsia="Times New Roman" w:hAnsi="Times New Roman" w:cs="Times New Roman"/>
          <w:sz w:val="24"/>
          <w:szCs w:val="24"/>
          <w:lang w:val=""/>
        </w:rPr>
        <w:t xml:space="preserve"> неће се примењивати на спор осим ако се све стране у спору не сложе са </w:t>
      </w:r>
      <w:r w:rsidRPr="00DC28EB">
        <w:rPr>
          <w:rFonts w:ascii="Times New Roman" w:eastAsia="Times New Roman" w:hAnsi="Times New Roman" w:cs="Times New Roman"/>
          <w:sz w:val="24"/>
          <w:szCs w:val="24"/>
          <w:lang w:val=""/>
        </w:rPr>
        <w:t>њиховом</w:t>
      </w:r>
      <w:r w:rsidRPr="00D96A3B">
        <w:rPr>
          <w:rFonts w:ascii="Times New Roman" w:eastAsia="Times New Roman" w:hAnsi="Times New Roman" w:cs="Times New Roman"/>
          <w:sz w:val="24"/>
          <w:szCs w:val="24"/>
          <w:lang w:val=""/>
        </w:rPr>
        <w:t xml:space="preserve"> применом у том спору. Међутим, ово не спречава друге </w:t>
      </w:r>
      <w:r w:rsidR="001921E8">
        <w:rPr>
          <w:rFonts w:ascii="Times New Roman" w:eastAsia="Times New Roman" w:hAnsi="Times New Roman" w:cs="Times New Roman"/>
          <w:sz w:val="24"/>
          <w:szCs w:val="24"/>
          <w:lang w:val=""/>
        </w:rPr>
        <w:t>уважене</w:t>
      </w:r>
      <w:r w:rsidRPr="00D96A3B">
        <w:rPr>
          <w:rFonts w:ascii="Times New Roman" w:eastAsia="Times New Roman" w:hAnsi="Times New Roman" w:cs="Times New Roman"/>
          <w:sz w:val="24"/>
          <w:szCs w:val="24"/>
          <w:lang w:val=""/>
        </w:rPr>
        <w:t xml:space="preserve"> </w:t>
      </w:r>
      <w:r w:rsidR="001921E8">
        <w:rPr>
          <w:rFonts w:ascii="Times New Roman" w:eastAsia="Times New Roman" w:hAnsi="Times New Roman" w:cs="Times New Roman"/>
          <w:sz w:val="24"/>
          <w:szCs w:val="24"/>
          <w:lang w:val=""/>
        </w:rPr>
        <w:t>У</w:t>
      </w:r>
      <w:r w:rsidR="001921E8" w:rsidRPr="00D96A3B">
        <w:rPr>
          <w:rFonts w:ascii="Times New Roman" w:eastAsia="Times New Roman" w:hAnsi="Times New Roman" w:cs="Times New Roman"/>
          <w:sz w:val="24"/>
          <w:szCs w:val="24"/>
          <w:lang w:val=""/>
        </w:rPr>
        <w:t>говорн</w:t>
      </w:r>
      <w:r w:rsidR="001921E8">
        <w:rPr>
          <w:rFonts w:ascii="Times New Roman" w:eastAsia="Times New Roman" w:hAnsi="Times New Roman" w:cs="Times New Roman"/>
          <w:sz w:val="24"/>
          <w:szCs w:val="24"/>
          <w:lang w:val=""/>
        </w:rPr>
        <w:t>е</w:t>
      </w:r>
      <w:r w:rsidR="001921E8" w:rsidRPr="00D96A3B">
        <w:rPr>
          <w:rFonts w:ascii="Times New Roman" w:eastAsia="Times New Roman" w:hAnsi="Times New Roman" w:cs="Times New Roman"/>
          <w:sz w:val="24"/>
          <w:szCs w:val="24"/>
          <w:lang w:val=""/>
        </w:rPr>
        <w:t xml:space="preserve"> </w:t>
      </w:r>
      <w:r w:rsidRPr="00D96A3B">
        <w:rPr>
          <w:rFonts w:ascii="Times New Roman" w:eastAsia="Times New Roman" w:hAnsi="Times New Roman" w:cs="Times New Roman"/>
          <w:sz w:val="24"/>
          <w:szCs w:val="24"/>
          <w:lang w:val=""/>
        </w:rPr>
        <w:t>стране које нису стране у спору да понуде сву могућу помоћ за решавање наведеног спора.</w:t>
      </w:r>
      <w:r w:rsidR="001921E8">
        <w:rPr>
          <w:rFonts w:ascii="Times New Roman" w:eastAsia="Times New Roman" w:hAnsi="Times New Roman" w:cs="Times New Roman"/>
          <w:sz w:val="24"/>
          <w:szCs w:val="24"/>
          <w:lang w:val=""/>
        </w:rPr>
        <w:t xml:space="preserve"> </w:t>
      </w:r>
      <w:r w:rsidR="001921E8" w:rsidRPr="001921E8">
        <w:rPr>
          <w:rFonts w:ascii="Times New Roman" w:eastAsia="Times New Roman" w:hAnsi="Times New Roman" w:cs="Times New Roman"/>
          <w:sz w:val="24"/>
          <w:szCs w:val="24"/>
          <w:lang w:val=""/>
        </w:rPr>
        <w:t xml:space="preserve">Стране у спору треба да буду </w:t>
      </w:r>
      <w:r w:rsidR="001921E8" w:rsidRPr="003613BE">
        <w:rPr>
          <w:rFonts w:ascii="Times New Roman" w:eastAsia="Times New Roman" w:hAnsi="Times New Roman" w:cs="Times New Roman"/>
          <w:sz w:val="24"/>
          <w:szCs w:val="24"/>
          <w:lang w:val=""/>
        </w:rPr>
        <w:t>позитивно наклоњене</w:t>
      </w:r>
      <w:r w:rsidR="001921E8" w:rsidRPr="001921E8">
        <w:rPr>
          <w:rFonts w:ascii="Times New Roman" w:eastAsia="Times New Roman" w:hAnsi="Times New Roman" w:cs="Times New Roman"/>
          <w:sz w:val="24"/>
          <w:szCs w:val="24"/>
          <w:lang w:val=""/>
        </w:rPr>
        <w:t xml:space="preserve"> према таквим понудама </w:t>
      </w:r>
      <w:r w:rsidR="001921E8">
        <w:rPr>
          <w:rFonts w:ascii="Times New Roman" w:eastAsia="Times New Roman" w:hAnsi="Times New Roman" w:cs="Times New Roman"/>
          <w:sz w:val="24"/>
          <w:szCs w:val="24"/>
          <w:lang w:val=""/>
        </w:rPr>
        <w:t xml:space="preserve">за </w:t>
      </w:r>
      <w:r w:rsidR="001921E8" w:rsidRPr="001921E8">
        <w:rPr>
          <w:rFonts w:ascii="Times New Roman" w:eastAsia="Times New Roman" w:hAnsi="Times New Roman" w:cs="Times New Roman"/>
          <w:sz w:val="24"/>
          <w:szCs w:val="24"/>
          <w:lang w:val=""/>
        </w:rPr>
        <w:t>помоћ.</w:t>
      </w:r>
    </w:p>
    <w:p w:rsidR="00D11027" w:rsidRPr="00515E7C" w:rsidRDefault="008537F0" w:rsidP="00D11027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val="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val=""/>
        </w:rPr>
        <w:t>Члан</w:t>
      </w:r>
      <w:r w:rsidRPr="006871D1">
        <w:rPr>
          <w:rFonts w:ascii="Times New Roman" w:eastAsia="Times New Roman" w:hAnsi="Times New Roman" w:cs="Times New Roman"/>
          <w:b/>
          <w:bCs/>
          <w:sz w:val="27"/>
          <w:szCs w:val="27"/>
          <w:lang w:val=""/>
        </w:rPr>
        <w:t xml:space="preserve"> 17</w:t>
      </w:r>
      <w:r>
        <w:rPr>
          <w:rFonts w:ascii="Times New Roman" w:eastAsia="Times New Roman" w:hAnsi="Times New Roman" w:cs="Times New Roman"/>
          <w:b/>
          <w:bCs/>
          <w:sz w:val="27"/>
          <w:szCs w:val="27"/>
          <w:lang w:val=""/>
        </w:rPr>
        <w:t>.</w:t>
      </w:r>
    </w:p>
    <w:p w:rsidR="00BC0E8C" w:rsidRPr="00BC0E8C" w:rsidRDefault="008537F0" w:rsidP="00B2747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"/>
        </w:rPr>
      </w:pPr>
      <w:r w:rsidRPr="00BC0E8C">
        <w:rPr>
          <w:rFonts w:ascii="Times New Roman" w:eastAsia="Times New Roman" w:hAnsi="Times New Roman" w:cs="Times New Roman"/>
          <w:sz w:val="24"/>
          <w:szCs w:val="24"/>
          <w:lang w:val=""/>
        </w:rPr>
        <w:t>Ништа у овом Уговору не спречава коришћење начина мирног решавања</w:t>
      </w:r>
      <w:r>
        <w:rPr>
          <w:rFonts w:ascii="Times New Roman" w:eastAsia="Times New Roman" w:hAnsi="Times New Roman" w:cs="Times New Roman"/>
          <w:sz w:val="24"/>
          <w:szCs w:val="24"/>
          <w:lang w:val=""/>
        </w:rPr>
        <w:t xml:space="preserve"> спорова</w:t>
      </w:r>
      <w:r w:rsidRPr="00BC0E8C">
        <w:rPr>
          <w:rFonts w:ascii="Times New Roman" w:eastAsia="Times New Roman" w:hAnsi="Times New Roman" w:cs="Times New Roman"/>
          <w:sz w:val="24"/>
          <w:szCs w:val="24"/>
          <w:lang w:val=""/>
        </w:rPr>
        <w:t xml:space="preserve"> садржаних у </w:t>
      </w:r>
      <w:r w:rsidR="001C43A0" w:rsidRPr="00C75FAD">
        <w:rPr>
          <w:rFonts w:ascii="Times New Roman" w:eastAsia="Times New Roman" w:hAnsi="Times New Roman" w:cs="Times New Roman"/>
          <w:sz w:val="24"/>
          <w:szCs w:val="24"/>
          <w:lang w:val=""/>
        </w:rPr>
        <w:t>члану 33(1</w:t>
      </w:r>
      <w:r w:rsidRPr="00C75FAD">
        <w:rPr>
          <w:rFonts w:ascii="Times New Roman" w:eastAsia="Times New Roman" w:hAnsi="Times New Roman" w:cs="Times New Roman"/>
          <w:sz w:val="24"/>
          <w:szCs w:val="24"/>
          <w:lang w:val=""/>
        </w:rPr>
        <w:t>) Повеље Уједињених</w:t>
      </w:r>
      <w:r w:rsidRPr="00BC0E8C">
        <w:rPr>
          <w:rFonts w:ascii="Times New Roman" w:eastAsia="Times New Roman" w:hAnsi="Times New Roman" w:cs="Times New Roman"/>
          <w:sz w:val="24"/>
          <w:szCs w:val="24"/>
          <w:lang w:val=""/>
        </w:rPr>
        <w:t xml:space="preserve"> нација. </w:t>
      </w:r>
      <w:r w:rsidR="00B27475">
        <w:rPr>
          <w:rFonts w:ascii="Times New Roman" w:eastAsia="Times New Roman" w:hAnsi="Times New Roman" w:cs="Times New Roman"/>
          <w:sz w:val="24"/>
          <w:szCs w:val="24"/>
          <w:lang w:val=""/>
        </w:rPr>
        <w:t>Уважене</w:t>
      </w:r>
      <w:r w:rsidR="00B27475" w:rsidRPr="00D96A3B">
        <w:rPr>
          <w:rFonts w:ascii="Times New Roman" w:eastAsia="Times New Roman" w:hAnsi="Times New Roman" w:cs="Times New Roman"/>
          <w:sz w:val="24"/>
          <w:szCs w:val="24"/>
          <w:lang w:val=""/>
        </w:rPr>
        <w:t xml:space="preserve"> </w:t>
      </w:r>
      <w:r w:rsidR="00B27475">
        <w:rPr>
          <w:rFonts w:ascii="Times New Roman" w:eastAsia="Times New Roman" w:hAnsi="Times New Roman" w:cs="Times New Roman"/>
          <w:sz w:val="24"/>
          <w:szCs w:val="24"/>
          <w:lang w:val=""/>
        </w:rPr>
        <w:t>У</w:t>
      </w:r>
      <w:r w:rsidR="00B27475" w:rsidRPr="00D96A3B">
        <w:rPr>
          <w:rFonts w:ascii="Times New Roman" w:eastAsia="Times New Roman" w:hAnsi="Times New Roman" w:cs="Times New Roman"/>
          <w:sz w:val="24"/>
          <w:szCs w:val="24"/>
          <w:lang w:val=""/>
        </w:rPr>
        <w:t>говорн</w:t>
      </w:r>
      <w:r w:rsidR="00B27475">
        <w:rPr>
          <w:rFonts w:ascii="Times New Roman" w:eastAsia="Times New Roman" w:hAnsi="Times New Roman" w:cs="Times New Roman"/>
          <w:sz w:val="24"/>
          <w:szCs w:val="24"/>
          <w:lang w:val=""/>
        </w:rPr>
        <w:t>е</w:t>
      </w:r>
      <w:r w:rsidR="00B27475" w:rsidRPr="00D96A3B">
        <w:rPr>
          <w:rFonts w:ascii="Times New Roman" w:eastAsia="Times New Roman" w:hAnsi="Times New Roman" w:cs="Times New Roman"/>
          <w:sz w:val="24"/>
          <w:szCs w:val="24"/>
          <w:lang w:val=""/>
        </w:rPr>
        <w:t xml:space="preserve"> стране</w:t>
      </w:r>
      <w:r w:rsidR="00B27475">
        <w:rPr>
          <w:rFonts w:ascii="Times New Roman" w:eastAsia="Times New Roman" w:hAnsi="Times New Roman" w:cs="Times New Roman"/>
          <w:sz w:val="24"/>
          <w:szCs w:val="24"/>
          <w:lang w:val=""/>
        </w:rPr>
        <w:t xml:space="preserve"> </w:t>
      </w:r>
      <w:r w:rsidR="00B27475" w:rsidRPr="00B27475">
        <w:rPr>
          <w:rFonts w:ascii="Times New Roman" w:eastAsia="Times New Roman" w:hAnsi="Times New Roman" w:cs="Times New Roman"/>
          <w:sz w:val="24"/>
          <w:szCs w:val="24"/>
          <w:lang w:val=""/>
        </w:rPr>
        <w:t>које су стране у спору треба охрабрити да предузму иницијативе да га реше пријатељским преговорима пре него што прибегну другим процедурама предвиђеним Повељом Уједињених нација.</w:t>
      </w:r>
      <w:r w:rsidR="00B27475">
        <w:rPr>
          <w:rFonts w:ascii="Times New Roman" w:eastAsia="Times New Roman" w:hAnsi="Times New Roman" w:cs="Times New Roman"/>
          <w:sz w:val="24"/>
          <w:szCs w:val="24"/>
          <w:lang w:val=""/>
        </w:rPr>
        <w:t xml:space="preserve"> </w:t>
      </w:r>
    </w:p>
    <w:p w:rsidR="00D11027" w:rsidRPr="00515E7C" w:rsidRDefault="008537F0" w:rsidP="00D11027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val="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  <w:lang w:val=""/>
        </w:rPr>
        <w:t>Глава</w:t>
      </w:r>
      <w:r w:rsidRPr="006871D1">
        <w:rPr>
          <w:rFonts w:ascii="Times New Roman" w:eastAsia="Times New Roman" w:hAnsi="Times New Roman" w:cs="Times New Roman"/>
          <w:b/>
          <w:bCs/>
          <w:sz w:val="36"/>
          <w:szCs w:val="36"/>
          <w:lang w:val=""/>
        </w:rPr>
        <w:t xml:space="preserve"> </w:t>
      </w:r>
      <w:r w:rsidRPr="00D11027">
        <w:rPr>
          <w:rFonts w:ascii="Times New Roman" w:eastAsia="Times New Roman" w:hAnsi="Times New Roman" w:cs="Times New Roman"/>
          <w:b/>
          <w:bCs/>
          <w:sz w:val="36"/>
          <w:szCs w:val="36"/>
        </w:rPr>
        <w:t>V</w:t>
      </w:r>
      <w:r w:rsidRPr="006871D1">
        <w:rPr>
          <w:rFonts w:ascii="Times New Roman" w:eastAsia="Times New Roman" w:hAnsi="Times New Roman" w:cs="Times New Roman"/>
          <w:b/>
          <w:bCs/>
          <w:sz w:val="36"/>
          <w:szCs w:val="36"/>
          <w:lang w:val=""/>
        </w:rPr>
        <w:br/>
      </w:r>
      <w:r>
        <w:rPr>
          <w:rFonts w:ascii="Times New Roman" w:eastAsia="Times New Roman" w:hAnsi="Times New Roman" w:cs="Times New Roman"/>
          <w:b/>
          <w:bCs/>
          <w:sz w:val="36"/>
          <w:szCs w:val="36"/>
          <w:lang w:val=""/>
        </w:rPr>
        <w:t>Опште одредбе</w:t>
      </w:r>
    </w:p>
    <w:p w:rsidR="00D11027" w:rsidRPr="002771C2" w:rsidRDefault="008537F0" w:rsidP="00D11027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val="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val=""/>
        </w:rPr>
        <w:t>Члан</w:t>
      </w:r>
      <w:r w:rsidRPr="006871D1">
        <w:rPr>
          <w:rFonts w:ascii="Times New Roman" w:eastAsia="Times New Roman" w:hAnsi="Times New Roman" w:cs="Times New Roman"/>
          <w:b/>
          <w:bCs/>
          <w:sz w:val="27"/>
          <w:szCs w:val="27"/>
          <w:lang w:val=""/>
        </w:rPr>
        <w:t xml:space="preserve"> 18</w:t>
      </w:r>
      <w:r>
        <w:rPr>
          <w:rFonts w:ascii="Times New Roman" w:eastAsia="Times New Roman" w:hAnsi="Times New Roman" w:cs="Times New Roman"/>
          <w:b/>
          <w:bCs/>
          <w:sz w:val="27"/>
          <w:szCs w:val="27"/>
          <w:lang w:val=""/>
        </w:rPr>
        <w:t>.</w:t>
      </w:r>
    </w:p>
    <w:p w:rsidR="003D04E3" w:rsidRPr="003D04E3" w:rsidRDefault="008537F0" w:rsidP="003D04E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"/>
        </w:rPr>
      </w:pPr>
      <w:r>
        <w:rPr>
          <w:rFonts w:ascii="Times New Roman" w:eastAsia="Times New Roman" w:hAnsi="Times New Roman" w:cs="Times New Roman"/>
          <w:sz w:val="24"/>
          <w:szCs w:val="24"/>
          <w:lang w:val=""/>
        </w:rPr>
        <w:t>Овај у</w:t>
      </w:r>
      <w:r w:rsidRPr="003D04E3">
        <w:rPr>
          <w:rFonts w:ascii="Times New Roman" w:eastAsia="Times New Roman" w:hAnsi="Times New Roman" w:cs="Times New Roman"/>
          <w:sz w:val="24"/>
          <w:szCs w:val="24"/>
          <w:lang w:val=""/>
        </w:rPr>
        <w:t>говор потпис</w:t>
      </w:r>
      <w:r>
        <w:rPr>
          <w:rFonts w:ascii="Times New Roman" w:eastAsia="Times New Roman" w:hAnsi="Times New Roman" w:cs="Times New Roman"/>
          <w:sz w:val="24"/>
          <w:szCs w:val="24"/>
          <w:lang w:val=""/>
        </w:rPr>
        <w:t>ују</w:t>
      </w:r>
      <w:r w:rsidRPr="003D04E3">
        <w:rPr>
          <w:rFonts w:ascii="Times New Roman" w:eastAsia="Times New Roman" w:hAnsi="Times New Roman" w:cs="Times New Roman"/>
          <w:sz w:val="24"/>
          <w:szCs w:val="24"/>
          <w:lang w:val=""/>
        </w:rPr>
        <w:t xml:space="preserve"> Република Индонезија, Малезија, Република Филипини, Република Сингапур и Краљевина Тајланд. Ратификује се у складу са уставним процедурама сваке </w:t>
      </w:r>
      <w:r w:rsidR="00F33E10">
        <w:rPr>
          <w:rFonts w:ascii="Times New Roman" w:eastAsia="Times New Roman" w:hAnsi="Times New Roman" w:cs="Times New Roman"/>
          <w:sz w:val="24"/>
          <w:szCs w:val="24"/>
          <w:lang w:val=""/>
        </w:rPr>
        <w:t>Д</w:t>
      </w:r>
      <w:r w:rsidR="00F33E10" w:rsidRPr="003D04E3">
        <w:rPr>
          <w:rFonts w:ascii="Times New Roman" w:eastAsia="Times New Roman" w:hAnsi="Times New Roman" w:cs="Times New Roman"/>
          <w:sz w:val="24"/>
          <w:szCs w:val="24"/>
          <w:lang w:val=""/>
        </w:rPr>
        <w:t xml:space="preserve">ржаве </w:t>
      </w:r>
      <w:r w:rsidRPr="003D04E3">
        <w:rPr>
          <w:rFonts w:ascii="Times New Roman" w:eastAsia="Times New Roman" w:hAnsi="Times New Roman" w:cs="Times New Roman"/>
          <w:sz w:val="24"/>
          <w:szCs w:val="24"/>
          <w:lang w:val=""/>
        </w:rPr>
        <w:t>потписнице</w:t>
      </w:r>
    </w:p>
    <w:p w:rsidR="00D11027" w:rsidRPr="003D04E3" w:rsidRDefault="008537F0" w:rsidP="00D1102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"/>
        </w:rPr>
      </w:pPr>
      <w:r w:rsidRPr="003D04E3">
        <w:rPr>
          <w:rFonts w:ascii="Times New Roman" w:eastAsia="Times New Roman" w:hAnsi="Times New Roman" w:cs="Times New Roman"/>
          <w:sz w:val="24"/>
          <w:szCs w:val="24"/>
          <w:lang w:val=""/>
        </w:rPr>
        <w:t>Биће отворен за приступање другим државама Југоисточне Азије.</w:t>
      </w:r>
    </w:p>
    <w:p w:rsidR="000D5B10" w:rsidRPr="006871D1" w:rsidRDefault="000D5B10" w:rsidP="00D11027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val=""/>
        </w:rPr>
      </w:pPr>
    </w:p>
    <w:p w:rsidR="00447F14" w:rsidRPr="006871D1" w:rsidRDefault="00447F14" w:rsidP="00D11027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val=""/>
        </w:rPr>
      </w:pPr>
    </w:p>
    <w:p w:rsidR="00D11027" w:rsidRPr="004A3D28" w:rsidRDefault="008537F0" w:rsidP="00D11027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val="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val=""/>
        </w:rPr>
        <w:t>Члан</w:t>
      </w:r>
      <w:r w:rsidRPr="006871D1">
        <w:rPr>
          <w:rFonts w:ascii="Times New Roman" w:eastAsia="Times New Roman" w:hAnsi="Times New Roman" w:cs="Times New Roman"/>
          <w:b/>
          <w:bCs/>
          <w:sz w:val="27"/>
          <w:szCs w:val="27"/>
          <w:lang w:val=""/>
        </w:rPr>
        <w:t xml:space="preserve"> 19</w:t>
      </w:r>
      <w:r>
        <w:rPr>
          <w:rFonts w:ascii="Times New Roman" w:eastAsia="Times New Roman" w:hAnsi="Times New Roman" w:cs="Times New Roman"/>
          <w:b/>
          <w:bCs/>
          <w:sz w:val="27"/>
          <w:szCs w:val="27"/>
          <w:lang w:val=""/>
        </w:rPr>
        <w:t>.</w:t>
      </w:r>
    </w:p>
    <w:p w:rsidR="004A3D28" w:rsidRPr="004A3D28" w:rsidRDefault="008537F0" w:rsidP="004A3D2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"/>
        </w:rPr>
      </w:pPr>
      <w:r w:rsidRPr="004A3D28">
        <w:rPr>
          <w:rFonts w:ascii="Times New Roman" w:eastAsia="Times New Roman" w:hAnsi="Times New Roman" w:cs="Times New Roman"/>
          <w:sz w:val="24"/>
          <w:szCs w:val="24"/>
          <w:lang w:val=""/>
        </w:rPr>
        <w:t xml:space="preserve">Овај Уговор ступа на снагу на дан депоновања петог </w:t>
      </w:r>
      <w:r w:rsidR="00722AB5" w:rsidRPr="00722AB5">
        <w:rPr>
          <w:rFonts w:ascii="Times New Roman" w:eastAsia="Times New Roman" w:hAnsi="Times New Roman" w:cs="Times New Roman"/>
          <w:sz w:val="24"/>
          <w:szCs w:val="24"/>
          <w:lang w:val=""/>
        </w:rPr>
        <w:t xml:space="preserve">ратификационог инструмента </w:t>
      </w:r>
      <w:r w:rsidRPr="004A3D28">
        <w:rPr>
          <w:rFonts w:ascii="Times New Roman" w:eastAsia="Times New Roman" w:hAnsi="Times New Roman" w:cs="Times New Roman"/>
          <w:sz w:val="24"/>
          <w:szCs w:val="24"/>
          <w:lang w:val=""/>
        </w:rPr>
        <w:t xml:space="preserve">код влада </w:t>
      </w:r>
      <w:r w:rsidR="00F33E10">
        <w:rPr>
          <w:rFonts w:ascii="Times New Roman" w:eastAsia="Times New Roman" w:hAnsi="Times New Roman" w:cs="Times New Roman"/>
          <w:sz w:val="24"/>
          <w:szCs w:val="24"/>
          <w:lang w:val=""/>
        </w:rPr>
        <w:t>Д</w:t>
      </w:r>
      <w:r w:rsidR="00F33E10" w:rsidRPr="004A3D28">
        <w:rPr>
          <w:rFonts w:ascii="Times New Roman" w:eastAsia="Times New Roman" w:hAnsi="Times New Roman" w:cs="Times New Roman"/>
          <w:sz w:val="24"/>
          <w:szCs w:val="24"/>
          <w:lang w:val=""/>
        </w:rPr>
        <w:t xml:space="preserve">ржава </w:t>
      </w:r>
      <w:r w:rsidRPr="004A3D28">
        <w:rPr>
          <w:rFonts w:ascii="Times New Roman" w:eastAsia="Times New Roman" w:hAnsi="Times New Roman" w:cs="Times New Roman"/>
          <w:sz w:val="24"/>
          <w:szCs w:val="24"/>
          <w:lang w:val=""/>
        </w:rPr>
        <w:t>потписница које с</w:t>
      </w:r>
      <w:r w:rsidR="008728D7">
        <w:rPr>
          <w:rFonts w:ascii="Times New Roman" w:eastAsia="Times New Roman" w:hAnsi="Times New Roman" w:cs="Times New Roman"/>
          <w:sz w:val="24"/>
          <w:szCs w:val="24"/>
          <w:lang w:val=""/>
        </w:rPr>
        <w:t>у именоване за депозитаре овог у</w:t>
      </w:r>
      <w:r w:rsidRPr="004A3D28">
        <w:rPr>
          <w:rFonts w:ascii="Times New Roman" w:eastAsia="Times New Roman" w:hAnsi="Times New Roman" w:cs="Times New Roman"/>
          <w:sz w:val="24"/>
          <w:szCs w:val="24"/>
          <w:lang w:val=""/>
        </w:rPr>
        <w:t>говора и инструмената ратификације или приступања.</w:t>
      </w:r>
      <w:r w:rsidR="008728D7">
        <w:rPr>
          <w:rFonts w:ascii="Times New Roman" w:eastAsia="Times New Roman" w:hAnsi="Times New Roman" w:cs="Times New Roman"/>
          <w:sz w:val="24"/>
          <w:szCs w:val="24"/>
          <w:lang w:val=""/>
        </w:rPr>
        <w:t xml:space="preserve"> </w:t>
      </w:r>
    </w:p>
    <w:p w:rsidR="00D11027" w:rsidRPr="00FD1CCA" w:rsidRDefault="008537F0" w:rsidP="00D11027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val="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val=""/>
        </w:rPr>
        <w:t>Члан</w:t>
      </w:r>
      <w:r w:rsidRPr="006871D1">
        <w:rPr>
          <w:rFonts w:ascii="Times New Roman" w:eastAsia="Times New Roman" w:hAnsi="Times New Roman" w:cs="Times New Roman"/>
          <w:b/>
          <w:bCs/>
          <w:sz w:val="27"/>
          <w:szCs w:val="27"/>
          <w:lang w:val=""/>
        </w:rPr>
        <w:t xml:space="preserve"> 20</w:t>
      </w:r>
      <w:r>
        <w:rPr>
          <w:rFonts w:ascii="Times New Roman" w:eastAsia="Times New Roman" w:hAnsi="Times New Roman" w:cs="Times New Roman"/>
          <w:b/>
          <w:bCs/>
          <w:sz w:val="27"/>
          <w:szCs w:val="27"/>
          <w:lang w:val=""/>
        </w:rPr>
        <w:t>.</w:t>
      </w:r>
    </w:p>
    <w:p w:rsidR="00F0661D" w:rsidRPr="005601DA" w:rsidRDefault="008537F0" w:rsidP="00F0661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"/>
        </w:rPr>
      </w:pPr>
      <w:r w:rsidRPr="00F0661D">
        <w:rPr>
          <w:rFonts w:ascii="Times New Roman" w:eastAsia="Times New Roman" w:hAnsi="Times New Roman" w:cs="Times New Roman"/>
          <w:sz w:val="24"/>
          <w:szCs w:val="24"/>
          <w:lang w:val=""/>
        </w:rPr>
        <w:t xml:space="preserve">Овај </w:t>
      </w:r>
      <w:r>
        <w:rPr>
          <w:rFonts w:ascii="Times New Roman" w:eastAsia="Times New Roman" w:hAnsi="Times New Roman" w:cs="Times New Roman"/>
          <w:sz w:val="24"/>
          <w:szCs w:val="24"/>
          <w:lang w:val=""/>
        </w:rPr>
        <w:t>у</w:t>
      </w:r>
      <w:r w:rsidRPr="00F0661D">
        <w:rPr>
          <w:rFonts w:ascii="Times New Roman" w:eastAsia="Times New Roman" w:hAnsi="Times New Roman" w:cs="Times New Roman"/>
          <w:sz w:val="24"/>
          <w:szCs w:val="24"/>
          <w:lang w:val=""/>
        </w:rPr>
        <w:t xml:space="preserve">говор је састављен на </w:t>
      </w:r>
      <w:r>
        <w:rPr>
          <w:rFonts w:ascii="Times New Roman" w:eastAsia="Times New Roman" w:hAnsi="Times New Roman" w:cs="Times New Roman"/>
          <w:sz w:val="24"/>
          <w:szCs w:val="24"/>
          <w:lang w:val=""/>
        </w:rPr>
        <w:t>званични</w:t>
      </w:r>
      <w:r w:rsidR="007258F1">
        <w:rPr>
          <w:rFonts w:ascii="Times New Roman" w:eastAsia="Times New Roman" w:hAnsi="Times New Roman" w:cs="Times New Roman"/>
          <w:sz w:val="24"/>
          <w:szCs w:val="24"/>
          <w:lang w:val=""/>
        </w:rPr>
        <w:t>м</w:t>
      </w:r>
      <w:r w:rsidRPr="00F0661D">
        <w:rPr>
          <w:rFonts w:ascii="Times New Roman" w:eastAsia="Times New Roman" w:hAnsi="Times New Roman" w:cs="Times New Roman"/>
          <w:sz w:val="24"/>
          <w:szCs w:val="24"/>
          <w:lang w:val=""/>
        </w:rPr>
        <w:t xml:space="preserve"> језицима </w:t>
      </w:r>
      <w:r>
        <w:rPr>
          <w:rFonts w:ascii="Times New Roman" w:eastAsia="Times New Roman" w:hAnsi="Times New Roman" w:cs="Times New Roman"/>
          <w:sz w:val="24"/>
          <w:szCs w:val="24"/>
          <w:lang w:val=""/>
        </w:rPr>
        <w:t>уважених Уговорних</w:t>
      </w:r>
      <w:r w:rsidRPr="00F0661D">
        <w:rPr>
          <w:rFonts w:ascii="Times New Roman" w:eastAsia="Times New Roman" w:hAnsi="Times New Roman" w:cs="Times New Roman"/>
          <w:sz w:val="24"/>
          <w:szCs w:val="24"/>
          <w:lang w:val="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"/>
        </w:rPr>
        <w:t>с</w:t>
      </w:r>
      <w:r w:rsidRPr="00F0661D">
        <w:rPr>
          <w:rFonts w:ascii="Times New Roman" w:eastAsia="Times New Roman" w:hAnsi="Times New Roman" w:cs="Times New Roman"/>
          <w:sz w:val="24"/>
          <w:szCs w:val="24"/>
          <w:lang w:val=""/>
        </w:rPr>
        <w:t>трана, који су сви подједнако меродавни.</w:t>
      </w:r>
      <w:r>
        <w:rPr>
          <w:rFonts w:ascii="Times New Roman" w:eastAsia="Times New Roman" w:hAnsi="Times New Roman" w:cs="Times New Roman"/>
          <w:sz w:val="24"/>
          <w:szCs w:val="24"/>
          <w:lang w:val=""/>
        </w:rPr>
        <w:t xml:space="preserve"> </w:t>
      </w:r>
      <w:r w:rsidRPr="00F0661D">
        <w:rPr>
          <w:rFonts w:ascii="Times New Roman" w:eastAsia="Times New Roman" w:hAnsi="Times New Roman" w:cs="Times New Roman"/>
          <w:sz w:val="24"/>
          <w:szCs w:val="24"/>
          <w:lang w:val=""/>
        </w:rPr>
        <w:t xml:space="preserve">Постојаће </w:t>
      </w:r>
      <w:r w:rsidR="007258F1">
        <w:rPr>
          <w:rFonts w:ascii="Times New Roman" w:eastAsia="Times New Roman" w:hAnsi="Times New Roman" w:cs="Times New Roman"/>
          <w:sz w:val="24"/>
          <w:szCs w:val="24"/>
          <w:lang w:val=""/>
        </w:rPr>
        <w:t>усаглашени</w:t>
      </w:r>
      <w:r w:rsidRPr="00F0661D">
        <w:rPr>
          <w:rFonts w:ascii="Times New Roman" w:eastAsia="Times New Roman" w:hAnsi="Times New Roman" w:cs="Times New Roman"/>
          <w:sz w:val="24"/>
          <w:szCs w:val="24"/>
          <w:lang w:val=""/>
        </w:rPr>
        <w:t xml:space="preserve"> заједнички превод текстова на енглески </w:t>
      </w:r>
      <w:r w:rsidRPr="005601DA">
        <w:rPr>
          <w:rFonts w:ascii="Times New Roman" w:eastAsia="Times New Roman" w:hAnsi="Times New Roman" w:cs="Times New Roman"/>
          <w:sz w:val="24"/>
          <w:szCs w:val="24"/>
          <w:lang w:val=""/>
        </w:rPr>
        <w:t>језик. Свако различито тумачење заједничког текста решаваће се преговорима.</w:t>
      </w:r>
    </w:p>
    <w:p w:rsidR="00993394" w:rsidRPr="005601DA" w:rsidRDefault="008537F0" w:rsidP="00D426A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"/>
        </w:rPr>
      </w:pPr>
      <w:r w:rsidRPr="005601DA">
        <w:rPr>
          <w:rFonts w:ascii="Times New Roman" w:eastAsia="Times New Roman" w:hAnsi="Times New Roman" w:cs="Times New Roman"/>
          <w:sz w:val="24"/>
          <w:szCs w:val="24"/>
          <w:lang w:val=""/>
        </w:rPr>
        <w:t>У ПОТВ</w:t>
      </w:r>
      <w:r w:rsidR="00E0050B">
        <w:rPr>
          <w:rFonts w:ascii="Times New Roman" w:eastAsia="Times New Roman" w:hAnsi="Times New Roman" w:cs="Times New Roman"/>
          <w:sz w:val="24"/>
          <w:szCs w:val="24"/>
          <w:lang w:val=""/>
        </w:rPr>
        <w:t>Р</w:t>
      </w:r>
      <w:r w:rsidRPr="005601DA">
        <w:rPr>
          <w:rFonts w:ascii="Times New Roman" w:eastAsia="Times New Roman" w:hAnsi="Times New Roman" w:cs="Times New Roman"/>
          <w:sz w:val="24"/>
          <w:szCs w:val="24"/>
          <w:lang w:val=""/>
        </w:rPr>
        <w:t xml:space="preserve">ДУ ЧЕГА </w:t>
      </w:r>
      <w:r w:rsidR="00CA0706" w:rsidRPr="005601DA">
        <w:rPr>
          <w:rFonts w:ascii="Times New Roman" w:eastAsia="Times New Roman" w:hAnsi="Times New Roman" w:cs="Times New Roman"/>
          <w:sz w:val="24"/>
          <w:szCs w:val="24"/>
          <w:lang w:val=""/>
        </w:rPr>
        <w:t xml:space="preserve">су </w:t>
      </w:r>
      <w:r w:rsidRPr="005601DA">
        <w:rPr>
          <w:rFonts w:ascii="Times New Roman" w:eastAsia="Times New Roman" w:hAnsi="Times New Roman" w:cs="Times New Roman"/>
          <w:sz w:val="24"/>
          <w:szCs w:val="24"/>
          <w:lang w:val=""/>
        </w:rPr>
        <w:t>уважене Уговорне стране потписале Уговор и ставиле своје печате.</w:t>
      </w:r>
    </w:p>
    <w:p w:rsidR="00993394" w:rsidRPr="005601DA" w:rsidRDefault="008537F0" w:rsidP="00D426A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"/>
        </w:rPr>
      </w:pPr>
      <w:r w:rsidRPr="005601DA">
        <w:rPr>
          <w:rFonts w:ascii="Times New Roman" w:eastAsia="Times New Roman" w:hAnsi="Times New Roman" w:cs="Times New Roman"/>
          <w:sz w:val="24"/>
          <w:szCs w:val="24"/>
          <w:lang w:val=""/>
        </w:rPr>
        <w:t>САЧИЊ</w:t>
      </w:r>
      <w:r w:rsidR="00D47B6E">
        <w:rPr>
          <w:rFonts w:ascii="Times New Roman" w:eastAsia="Times New Roman" w:hAnsi="Times New Roman" w:cs="Times New Roman"/>
          <w:sz w:val="24"/>
          <w:szCs w:val="24"/>
          <w:lang w:val=""/>
        </w:rPr>
        <w:t>Е</w:t>
      </w:r>
      <w:r w:rsidRPr="005601DA">
        <w:rPr>
          <w:rFonts w:ascii="Times New Roman" w:eastAsia="Times New Roman" w:hAnsi="Times New Roman" w:cs="Times New Roman"/>
          <w:sz w:val="24"/>
          <w:szCs w:val="24"/>
          <w:lang w:val=""/>
        </w:rPr>
        <w:t>НО у Денпасару, на Балију, двадесет четвртог фебруара хиљаду деветсто седамдесет шесте године</w:t>
      </w:r>
      <w:r w:rsidR="0019330C">
        <w:rPr>
          <w:rFonts w:ascii="Times New Roman" w:eastAsia="Times New Roman" w:hAnsi="Times New Roman" w:cs="Times New Roman"/>
          <w:sz w:val="24"/>
          <w:szCs w:val="24"/>
          <w:lang w:val=""/>
        </w:rPr>
        <w:t>.</w:t>
      </w:r>
      <w:r w:rsidRPr="005601DA">
        <w:rPr>
          <w:rFonts w:ascii="Times New Roman" w:eastAsia="Times New Roman" w:hAnsi="Times New Roman" w:cs="Times New Roman"/>
          <w:sz w:val="24"/>
          <w:szCs w:val="24"/>
          <w:lang w:val=""/>
        </w:rPr>
        <w:t xml:space="preserve"> </w:t>
      </w:r>
    </w:p>
    <w:p w:rsidR="00EC5B12" w:rsidRPr="006871D1" w:rsidRDefault="00EC5B12">
      <w:pPr>
        <w:rPr>
          <w:lang w:val=""/>
        </w:rPr>
      </w:pPr>
    </w:p>
    <w:p w:rsidR="00EB5865" w:rsidRPr="006871D1" w:rsidRDefault="00EB5865">
      <w:pPr>
        <w:rPr>
          <w:lang w:val=""/>
        </w:rPr>
      </w:pPr>
    </w:p>
    <w:p w:rsidR="00EB5865" w:rsidRPr="006871D1" w:rsidRDefault="00EB5865">
      <w:pPr>
        <w:rPr>
          <w:lang w:val=""/>
        </w:rPr>
      </w:pPr>
    </w:p>
    <w:p w:rsidR="00EB5865" w:rsidRPr="006871D1" w:rsidRDefault="00EB5865">
      <w:pPr>
        <w:rPr>
          <w:lang w:val=""/>
        </w:rPr>
      </w:pPr>
    </w:p>
    <w:p w:rsidR="00EB5865" w:rsidRPr="006871D1" w:rsidRDefault="00EB5865">
      <w:pPr>
        <w:rPr>
          <w:lang w:val=""/>
        </w:rPr>
      </w:pPr>
    </w:p>
    <w:p w:rsidR="00EB5865" w:rsidRPr="006871D1" w:rsidRDefault="00EB5865">
      <w:pPr>
        <w:rPr>
          <w:lang w:val=""/>
        </w:rPr>
      </w:pPr>
    </w:p>
    <w:p w:rsidR="00EB5865" w:rsidRPr="006871D1" w:rsidRDefault="00EB5865">
      <w:pPr>
        <w:rPr>
          <w:lang w:val=""/>
        </w:rPr>
      </w:pPr>
    </w:p>
    <w:p w:rsidR="00EB5865" w:rsidRPr="006871D1" w:rsidRDefault="00EB5865">
      <w:pPr>
        <w:rPr>
          <w:lang w:val=""/>
        </w:rPr>
      </w:pPr>
    </w:p>
    <w:p w:rsidR="00EB5865" w:rsidRPr="006871D1" w:rsidRDefault="00EB5865">
      <w:pPr>
        <w:rPr>
          <w:lang w:val=""/>
        </w:rPr>
      </w:pPr>
    </w:p>
    <w:p w:rsidR="00EB5865" w:rsidRPr="006871D1" w:rsidRDefault="00EB5865">
      <w:pPr>
        <w:rPr>
          <w:lang w:val=""/>
        </w:rPr>
      </w:pPr>
    </w:p>
    <w:p w:rsidR="00EB5865" w:rsidRPr="006871D1" w:rsidRDefault="00EB5865">
      <w:pPr>
        <w:rPr>
          <w:lang w:val=""/>
        </w:rPr>
      </w:pPr>
    </w:p>
    <w:p w:rsidR="00EB5865" w:rsidRPr="006871D1" w:rsidRDefault="00EB5865">
      <w:pPr>
        <w:rPr>
          <w:lang w:val=""/>
        </w:rPr>
      </w:pPr>
    </w:p>
    <w:p w:rsidR="00EB5865" w:rsidRPr="006871D1" w:rsidRDefault="00EB5865">
      <w:pPr>
        <w:rPr>
          <w:lang w:val=""/>
        </w:rPr>
      </w:pPr>
    </w:p>
    <w:p w:rsidR="00EB5865" w:rsidRPr="006871D1" w:rsidRDefault="00EB5865">
      <w:pPr>
        <w:rPr>
          <w:lang w:val=""/>
        </w:rPr>
      </w:pPr>
    </w:p>
    <w:p w:rsidR="00EB5865" w:rsidRPr="006871D1" w:rsidRDefault="00EB5865">
      <w:pPr>
        <w:rPr>
          <w:lang w:val=""/>
        </w:rPr>
      </w:pPr>
    </w:p>
    <w:p w:rsidR="00EB5865" w:rsidRPr="006871D1" w:rsidRDefault="00EB5865">
      <w:pPr>
        <w:rPr>
          <w:lang w:val=""/>
        </w:rPr>
      </w:pPr>
    </w:p>
    <w:p w:rsidR="00EB5865" w:rsidRPr="006871D1" w:rsidRDefault="00EB5865">
      <w:pPr>
        <w:rPr>
          <w:lang w:val=""/>
        </w:rPr>
      </w:pPr>
    </w:p>
    <w:p w:rsidR="00EB5865" w:rsidRPr="006871D1" w:rsidRDefault="00EB5865">
      <w:pPr>
        <w:rPr>
          <w:lang w:val=""/>
        </w:rPr>
      </w:pPr>
    </w:p>
    <w:p w:rsidR="00EB5865" w:rsidRPr="006871D1" w:rsidRDefault="00EB5865">
      <w:pPr>
        <w:rPr>
          <w:lang w:val=""/>
        </w:rPr>
      </w:pPr>
    </w:p>
    <w:p w:rsidR="00EB5865" w:rsidRPr="006871D1" w:rsidRDefault="00EB5865">
      <w:pPr>
        <w:rPr>
          <w:lang w:val=""/>
        </w:rPr>
      </w:pPr>
    </w:p>
    <w:p w:rsidR="00EB5865" w:rsidRDefault="008537F0">
      <w:pPr>
        <w:rPr>
          <w:rFonts w:ascii="Times New Roman" w:hAnsi="Times New Roman" w:cs="Times New Roman"/>
          <w:sz w:val="24"/>
          <w:szCs w:val="24"/>
          <w:lang w:val=""/>
        </w:rPr>
      </w:pPr>
      <w:r>
        <w:rPr>
          <w:rFonts w:ascii="Times New Roman" w:hAnsi="Times New Roman" w:cs="Times New Roman"/>
          <w:sz w:val="24"/>
          <w:szCs w:val="24"/>
          <w:lang w:val=""/>
        </w:rPr>
        <w:t>За Републику Индонезију</w:t>
      </w:r>
    </w:p>
    <w:p w:rsidR="00EB5865" w:rsidRDefault="003D18F4">
      <w:pPr>
        <w:rPr>
          <w:rFonts w:ascii="Times New Roman" w:hAnsi="Times New Roman" w:cs="Times New Roman"/>
          <w:sz w:val="24"/>
          <w:szCs w:val="24"/>
          <w:lang w:val=""/>
        </w:rPr>
      </w:pPr>
      <w:r>
        <w:rPr>
          <w:rFonts w:ascii="Times New Roman" w:hAnsi="Times New Roman" w:cs="Times New Roman"/>
          <w:sz w:val="24"/>
          <w:szCs w:val="24"/>
          <w:lang w:val=""/>
        </w:rPr>
        <w:t>Soeharto</w:t>
      </w:r>
    </w:p>
    <w:p w:rsidR="006A459D" w:rsidRDefault="008537F0">
      <w:pPr>
        <w:rPr>
          <w:rFonts w:ascii="Times New Roman" w:hAnsi="Times New Roman" w:cs="Times New Roman"/>
          <w:sz w:val="24"/>
          <w:szCs w:val="24"/>
          <w:lang w:val=""/>
        </w:rPr>
      </w:pPr>
      <w:r>
        <w:rPr>
          <w:rFonts w:ascii="Times New Roman" w:hAnsi="Times New Roman" w:cs="Times New Roman"/>
          <w:sz w:val="24"/>
          <w:szCs w:val="24"/>
          <w:lang w:val=""/>
        </w:rPr>
        <w:t>Председник</w:t>
      </w:r>
    </w:p>
    <w:p w:rsidR="006A459D" w:rsidRDefault="006A459D">
      <w:pPr>
        <w:rPr>
          <w:rFonts w:ascii="Times New Roman" w:hAnsi="Times New Roman" w:cs="Times New Roman"/>
          <w:sz w:val="24"/>
          <w:szCs w:val="24"/>
          <w:lang w:val=""/>
        </w:rPr>
      </w:pPr>
    </w:p>
    <w:p w:rsidR="006A459D" w:rsidRDefault="008537F0">
      <w:pPr>
        <w:rPr>
          <w:rFonts w:ascii="Times New Roman" w:hAnsi="Times New Roman" w:cs="Times New Roman"/>
          <w:sz w:val="24"/>
          <w:szCs w:val="24"/>
          <w:lang w:val=""/>
        </w:rPr>
      </w:pPr>
      <w:r>
        <w:rPr>
          <w:rFonts w:ascii="Times New Roman" w:hAnsi="Times New Roman" w:cs="Times New Roman"/>
          <w:sz w:val="24"/>
          <w:szCs w:val="24"/>
          <w:lang w:val=""/>
        </w:rPr>
        <w:t>За Малезију</w:t>
      </w:r>
    </w:p>
    <w:p w:rsidR="006A459D" w:rsidRPr="006871D1" w:rsidRDefault="008537F0">
      <w:pPr>
        <w:rPr>
          <w:rFonts w:ascii="Times New Roman" w:hAnsi="Times New Roman" w:cs="Times New Roman"/>
          <w:sz w:val="24"/>
          <w:szCs w:val="24"/>
          <w:lang w:val=""/>
        </w:rPr>
      </w:pPr>
      <w:r>
        <w:rPr>
          <w:rFonts w:ascii="Times New Roman" w:hAnsi="Times New Roman" w:cs="Times New Roman"/>
          <w:sz w:val="24"/>
          <w:szCs w:val="24"/>
        </w:rPr>
        <w:t>Datuk</w:t>
      </w:r>
      <w:r w:rsidRPr="006871D1">
        <w:rPr>
          <w:rFonts w:ascii="Times New Roman" w:hAnsi="Times New Roman" w:cs="Times New Roman"/>
          <w:sz w:val="24"/>
          <w:szCs w:val="24"/>
          <w:lang w:val="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Hussein</w:t>
      </w:r>
      <w:r w:rsidRPr="006871D1">
        <w:rPr>
          <w:rFonts w:ascii="Times New Roman" w:hAnsi="Times New Roman" w:cs="Times New Roman"/>
          <w:sz w:val="24"/>
          <w:szCs w:val="24"/>
          <w:lang w:val="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Onn</w:t>
      </w:r>
    </w:p>
    <w:p w:rsidR="006A459D" w:rsidRDefault="008537F0">
      <w:pPr>
        <w:rPr>
          <w:rFonts w:ascii="Times New Roman" w:hAnsi="Times New Roman" w:cs="Times New Roman"/>
          <w:sz w:val="24"/>
          <w:szCs w:val="24"/>
          <w:lang w:val=""/>
        </w:rPr>
      </w:pPr>
      <w:r>
        <w:rPr>
          <w:rFonts w:ascii="Times New Roman" w:hAnsi="Times New Roman" w:cs="Times New Roman"/>
          <w:sz w:val="24"/>
          <w:szCs w:val="24"/>
          <w:lang w:val=""/>
        </w:rPr>
        <w:t>Председник Владе</w:t>
      </w:r>
    </w:p>
    <w:p w:rsidR="006A459D" w:rsidRDefault="006A459D">
      <w:pPr>
        <w:rPr>
          <w:rFonts w:ascii="Times New Roman" w:hAnsi="Times New Roman" w:cs="Times New Roman"/>
          <w:sz w:val="24"/>
          <w:szCs w:val="24"/>
          <w:lang w:val=""/>
        </w:rPr>
      </w:pPr>
    </w:p>
    <w:p w:rsidR="006A459D" w:rsidRDefault="008537F0">
      <w:pPr>
        <w:rPr>
          <w:rFonts w:ascii="Times New Roman" w:hAnsi="Times New Roman" w:cs="Times New Roman"/>
          <w:sz w:val="24"/>
          <w:szCs w:val="24"/>
          <w:lang w:val=""/>
        </w:rPr>
      </w:pPr>
      <w:r>
        <w:rPr>
          <w:rFonts w:ascii="Times New Roman" w:hAnsi="Times New Roman" w:cs="Times New Roman"/>
          <w:sz w:val="24"/>
          <w:szCs w:val="24"/>
          <w:lang w:val=""/>
        </w:rPr>
        <w:t>За Републику Филипини</w:t>
      </w:r>
    </w:p>
    <w:p w:rsidR="006A459D" w:rsidRPr="006871D1" w:rsidRDefault="008537F0">
      <w:pPr>
        <w:rPr>
          <w:rFonts w:ascii="Times New Roman" w:hAnsi="Times New Roman" w:cs="Times New Roman"/>
          <w:sz w:val="24"/>
          <w:szCs w:val="24"/>
          <w:lang w:val=""/>
        </w:rPr>
      </w:pPr>
      <w:r>
        <w:rPr>
          <w:rFonts w:ascii="Times New Roman" w:hAnsi="Times New Roman" w:cs="Times New Roman"/>
          <w:sz w:val="24"/>
          <w:szCs w:val="24"/>
        </w:rPr>
        <w:t>Ferdinand</w:t>
      </w:r>
      <w:r w:rsidRPr="006871D1">
        <w:rPr>
          <w:rFonts w:ascii="Times New Roman" w:hAnsi="Times New Roman" w:cs="Times New Roman"/>
          <w:sz w:val="24"/>
          <w:szCs w:val="24"/>
          <w:lang w:val="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6871D1">
        <w:rPr>
          <w:rFonts w:ascii="Times New Roman" w:hAnsi="Times New Roman" w:cs="Times New Roman"/>
          <w:sz w:val="24"/>
          <w:szCs w:val="24"/>
          <w:lang w:val="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Marcos</w:t>
      </w:r>
    </w:p>
    <w:p w:rsidR="006A459D" w:rsidRDefault="008537F0">
      <w:pPr>
        <w:rPr>
          <w:rFonts w:ascii="Times New Roman" w:hAnsi="Times New Roman" w:cs="Times New Roman"/>
          <w:sz w:val="24"/>
          <w:szCs w:val="24"/>
          <w:lang w:val=""/>
        </w:rPr>
      </w:pPr>
      <w:r>
        <w:rPr>
          <w:rFonts w:ascii="Times New Roman" w:hAnsi="Times New Roman" w:cs="Times New Roman"/>
          <w:sz w:val="24"/>
          <w:szCs w:val="24"/>
          <w:lang w:val=""/>
        </w:rPr>
        <w:t>Председник</w:t>
      </w:r>
    </w:p>
    <w:p w:rsidR="006A459D" w:rsidRDefault="006A459D">
      <w:pPr>
        <w:rPr>
          <w:rFonts w:ascii="Times New Roman" w:hAnsi="Times New Roman" w:cs="Times New Roman"/>
          <w:sz w:val="24"/>
          <w:szCs w:val="24"/>
          <w:lang w:val=""/>
        </w:rPr>
      </w:pPr>
    </w:p>
    <w:p w:rsidR="006A459D" w:rsidRDefault="008537F0">
      <w:pPr>
        <w:rPr>
          <w:rFonts w:ascii="Times New Roman" w:hAnsi="Times New Roman" w:cs="Times New Roman"/>
          <w:sz w:val="24"/>
          <w:szCs w:val="24"/>
          <w:lang w:val=""/>
        </w:rPr>
      </w:pPr>
      <w:r>
        <w:rPr>
          <w:rFonts w:ascii="Times New Roman" w:hAnsi="Times New Roman" w:cs="Times New Roman"/>
          <w:sz w:val="24"/>
          <w:szCs w:val="24"/>
          <w:lang w:val=""/>
        </w:rPr>
        <w:t>За Републику Сингапур</w:t>
      </w:r>
    </w:p>
    <w:p w:rsidR="006A459D" w:rsidRPr="006871D1" w:rsidRDefault="008537F0">
      <w:pPr>
        <w:rPr>
          <w:rFonts w:ascii="Times New Roman" w:hAnsi="Times New Roman" w:cs="Times New Roman"/>
          <w:sz w:val="24"/>
          <w:szCs w:val="24"/>
          <w:lang w:val=""/>
        </w:rPr>
      </w:pPr>
      <w:r>
        <w:rPr>
          <w:rFonts w:ascii="Times New Roman" w:hAnsi="Times New Roman" w:cs="Times New Roman"/>
          <w:sz w:val="24"/>
          <w:szCs w:val="24"/>
        </w:rPr>
        <w:t>Lee</w:t>
      </w:r>
      <w:r w:rsidRPr="006871D1">
        <w:rPr>
          <w:rFonts w:ascii="Times New Roman" w:hAnsi="Times New Roman" w:cs="Times New Roman"/>
          <w:sz w:val="24"/>
          <w:szCs w:val="24"/>
          <w:lang w:val="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Kuan</w:t>
      </w:r>
      <w:r w:rsidRPr="006871D1">
        <w:rPr>
          <w:rFonts w:ascii="Times New Roman" w:hAnsi="Times New Roman" w:cs="Times New Roman"/>
          <w:sz w:val="24"/>
          <w:szCs w:val="24"/>
          <w:lang w:val="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Yew</w:t>
      </w:r>
    </w:p>
    <w:p w:rsidR="00A32283" w:rsidRDefault="008537F0">
      <w:pPr>
        <w:rPr>
          <w:rFonts w:ascii="Times New Roman" w:hAnsi="Times New Roman" w:cs="Times New Roman"/>
          <w:sz w:val="24"/>
          <w:szCs w:val="24"/>
          <w:lang w:val=""/>
        </w:rPr>
      </w:pPr>
      <w:r>
        <w:rPr>
          <w:rFonts w:ascii="Times New Roman" w:hAnsi="Times New Roman" w:cs="Times New Roman"/>
          <w:sz w:val="24"/>
          <w:szCs w:val="24"/>
          <w:lang w:val=""/>
        </w:rPr>
        <w:t>Председник Владе</w:t>
      </w:r>
    </w:p>
    <w:p w:rsidR="00A32283" w:rsidRDefault="00A32283">
      <w:pPr>
        <w:rPr>
          <w:rFonts w:ascii="Times New Roman" w:hAnsi="Times New Roman" w:cs="Times New Roman"/>
          <w:sz w:val="24"/>
          <w:szCs w:val="24"/>
          <w:lang w:val=""/>
        </w:rPr>
      </w:pPr>
    </w:p>
    <w:p w:rsidR="00A32283" w:rsidRDefault="008537F0">
      <w:pPr>
        <w:rPr>
          <w:rFonts w:ascii="Times New Roman" w:hAnsi="Times New Roman" w:cs="Times New Roman"/>
          <w:sz w:val="24"/>
          <w:szCs w:val="24"/>
          <w:lang w:val=""/>
        </w:rPr>
      </w:pPr>
      <w:r>
        <w:rPr>
          <w:rFonts w:ascii="Times New Roman" w:hAnsi="Times New Roman" w:cs="Times New Roman"/>
          <w:sz w:val="24"/>
          <w:szCs w:val="24"/>
          <w:lang w:val=""/>
        </w:rPr>
        <w:t>За Краљевину Тајланд</w:t>
      </w:r>
    </w:p>
    <w:p w:rsidR="00A32283" w:rsidRDefault="008537F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Kukrit Pramoj</w:t>
      </w:r>
    </w:p>
    <w:p w:rsidR="00A32283" w:rsidRPr="00A32283" w:rsidRDefault="008537F0">
      <w:pPr>
        <w:rPr>
          <w:rFonts w:ascii="Times New Roman" w:hAnsi="Times New Roman" w:cs="Times New Roman"/>
          <w:sz w:val="24"/>
          <w:szCs w:val="24"/>
          <w:lang w:val=""/>
        </w:rPr>
      </w:pPr>
      <w:r>
        <w:rPr>
          <w:rFonts w:ascii="Times New Roman" w:hAnsi="Times New Roman" w:cs="Times New Roman"/>
          <w:sz w:val="24"/>
          <w:szCs w:val="24"/>
          <w:lang w:val=""/>
        </w:rPr>
        <w:t>Председник Владе</w:t>
      </w:r>
    </w:p>
    <w:p w:rsidR="006A459D" w:rsidRPr="00EB5865" w:rsidRDefault="006A459D">
      <w:pPr>
        <w:rPr>
          <w:rFonts w:ascii="Times New Roman" w:hAnsi="Times New Roman" w:cs="Times New Roman"/>
          <w:sz w:val="24"/>
          <w:szCs w:val="24"/>
          <w:lang w:val=""/>
        </w:rPr>
      </w:pPr>
    </w:p>
    <w:p w:rsidR="00EB5865" w:rsidRPr="00EB5865" w:rsidRDefault="00EB5865">
      <w:pPr>
        <w:rPr>
          <w:rFonts w:ascii="Times New Roman" w:hAnsi="Times New Roman" w:cs="Times New Roman"/>
          <w:sz w:val="24"/>
          <w:szCs w:val="24"/>
        </w:rPr>
        <w:sectPr w:rsidR="00EB5865" w:rsidRPr="00EB5865" w:rsidSect="002F7A91">
          <w:pgSz w:w="11907" w:h="16839" w:code="9"/>
          <w:pgMar w:top="1440" w:right="1440" w:bottom="1440" w:left="1440" w:header="720" w:footer="720" w:gutter="0"/>
          <w:cols w:space="720"/>
          <w:docGrid w:linePitch="360"/>
        </w:sectPr>
      </w:pPr>
    </w:p>
    <w:p w:rsidR="004215EF" w:rsidRPr="00B81927" w:rsidRDefault="008537F0" w:rsidP="004215EF">
      <w:pPr>
        <w:jc w:val="center"/>
        <w:rPr>
          <w:rFonts w:ascii="Times New Roman" w:hAnsi="Times New Roman" w:cs="Times New Roman"/>
          <w:b/>
          <w:lang w:val=""/>
        </w:rPr>
      </w:pPr>
      <w:r w:rsidRPr="00B81927">
        <w:rPr>
          <w:rFonts w:ascii="Times New Roman" w:hAnsi="Times New Roman" w:cs="Times New Roman"/>
          <w:b/>
          <w:lang w:val=""/>
        </w:rPr>
        <w:t>ПРОТОКОЛ О ИЗМЕНАМА УГОВОРА О ПРИЈАТЕЉСТВУ</w:t>
      </w:r>
    </w:p>
    <w:p w:rsidR="004215EF" w:rsidRPr="00B81927" w:rsidRDefault="008537F0" w:rsidP="004215EF">
      <w:pPr>
        <w:jc w:val="center"/>
        <w:rPr>
          <w:rFonts w:ascii="Times New Roman" w:hAnsi="Times New Roman" w:cs="Times New Roman"/>
          <w:b/>
          <w:lang w:val=""/>
        </w:rPr>
      </w:pPr>
      <w:r w:rsidRPr="00B81927">
        <w:rPr>
          <w:rFonts w:ascii="Times New Roman" w:hAnsi="Times New Roman" w:cs="Times New Roman"/>
          <w:b/>
          <w:lang w:val=""/>
        </w:rPr>
        <w:t>И САРАДЊИ У ЈУГОИСТОЧНОЈ АЗИЈИ</w:t>
      </w:r>
    </w:p>
    <w:p w:rsidR="00772E0B" w:rsidRPr="00EA7A54" w:rsidRDefault="00772E0B" w:rsidP="00772E0B">
      <w:pPr>
        <w:jc w:val="center"/>
        <w:rPr>
          <w:rFonts w:ascii="Times New Roman" w:hAnsi="Times New Roman" w:cs="Times New Roman"/>
          <w:lang w:val=""/>
        </w:rPr>
      </w:pPr>
    </w:p>
    <w:p w:rsidR="00BD4FB4" w:rsidRPr="00EA7A54" w:rsidRDefault="008537F0" w:rsidP="00BD4FB4">
      <w:pPr>
        <w:ind w:left="2880"/>
        <w:jc w:val="both"/>
        <w:rPr>
          <w:rFonts w:ascii="Times New Roman" w:hAnsi="Times New Roman" w:cs="Times New Roman"/>
          <w:lang w:val=""/>
        </w:rPr>
      </w:pPr>
      <w:r w:rsidRPr="00EA7A54">
        <w:rPr>
          <w:rFonts w:ascii="Times New Roman" w:hAnsi="Times New Roman" w:cs="Times New Roman"/>
          <w:lang w:val=""/>
        </w:rPr>
        <w:t>ВЛАДА БРУНЕЈ ДАРУСАЛАМА</w:t>
      </w:r>
    </w:p>
    <w:p w:rsidR="00BD4FB4" w:rsidRPr="00EA7A54" w:rsidRDefault="008537F0" w:rsidP="00BD4FB4">
      <w:pPr>
        <w:ind w:left="2880"/>
        <w:jc w:val="both"/>
        <w:rPr>
          <w:rFonts w:ascii="Times New Roman" w:hAnsi="Times New Roman" w:cs="Times New Roman"/>
          <w:lang w:val=""/>
        </w:rPr>
      </w:pPr>
      <w:r w:rsidRPr="00EA7A54">
        <w:rPr>
          <w:rFonts w:ascii="Times New Roman" w:hAnsi="Times New Roman" w:cs="Times New Roman"/>
          <w:lang w:val=""/>
        </w:rPr>
        <w:t>ВЛАДА РЕПУБЛИКЕ ИНДОНЕЗИЈЕ</w:t>
      </w:r>
    </w:p>
    <w:p w:rsidR="00BD4FB4" w:rsidRPr="00EA7A54" w:rsidRDefault="008537F0" w:rsidP="00BD4FB4">
      <w:pPr>
        <w:ind w:left="2880"/>
        <w:jc w:val="both"/>
        <w:rPr>
          <w:rFonts w:ascii="Times New Roman" w:hAnsi="Times New Roman" w:cs="Times New Roman"/>
          <w:lang w:val=""/>
        </w:rPr>
      </w:pPr>
      <w:r w:rsidRPr="00EA7A54">
        <w:rPr>
          <w:rFonts w:ascii="Times New Roman" w:hAnsi="Times New Roman" w:cs="Times New Roman"/>
          <w:lang w:val=""/>
        </w:rPr>
        <w:t>ВЛАДА МАЛЕЗИЈЕ</w:t>
      </w:r>
    </w:p>
    <w:p w:rsidR="00BD4FB4" w:rsidRPr="00EA7A54" w:rsidRDefault="008537F0" w:rsidP="00BD4FB4">
      <w:pPr>
        <w:ind w:left="2880"/>
        <w:jc w:val="both"/>
        <w:rPr>
          <w:rFonts w:ascii="Times New Roman" w:hAnsi="Times New Roman" w:cs="Times New Roman"/>
          <w:lang w:val=""/>
        </w:rPr>
      </w:pPr>
      <w:r w:rsidRPr="00EA7A54">
        <w:rPr>
          <w:rFonts w:ascii="Times New Roman" w:hAnsi="Times New Roman" w:cs="Times New Roman"/>
          <w:lang w:val=""/>
        </w:rPr>
        <w:t>ВЛАДА РЕПУБЛИКЕ ФИЛИПИНИ</w:t>
      </w:r>
    </w:p>
    <w:p w:rsidR="00BD4FB4" w:rsidRPr="00EA7A54" w:rsidRDefault="008537F0" w:rsidP="00BD4FB4">
      <w:pPr>
        <w:ind w:left="2880"/>
        <w:jc w:val="both"/>
        <w:rPr>
          <w:rFonts w:ascii="Times New Roman" w:hAnsi="Times New Roman" w:cs="Times New Roman"/>
          <w:lang w:val=""/>
        </w:rPr>
      </w:pPr>
      <w:r w:rsidRPr="00EA7A54">
        <w:rPr>
          <w:rFonts w:ascii="Times New Roman" w:hAnsi="Times New Roman" w:cs="Times New Roman"/>
          <w:lang w:val=""/>
        </w:rPr>
        <w:t>ВЛАДА РЕПУБЛИКЕ СИНГАПУР, И</w:t>
      </w:r>
    </w:p>
    <w:p w:rsidR="00BD4FB4" w:rsidRPr="00EA7A54" w:rsidRDefault="008537F0" w:rsidP="00BD4FB4">
      <w:pPr>
        <w:ind w:left="2880"/>
        <w:jc w:val="both"/>
        <w:rPr>
          <w:rFonts w:ascii="Times New Roman" w:hAnsi="Times New Roman" w:cs="Times New Roman"/>
          <w:lang w:val=""/>
        </w:rPr>
      </w:pPr>
      <w:r w:rsidRPr="00EA7A54">
        <w:rPr>
          <w:rFonts w:ascii="Times New Roman" w:hAnsi="Times New Roman" w:cs="Times New Roman"/>
          <w:lang w:val=""/>
        </w:rPr>
        <w:t>ВЛАДА КРАЉЕВИНЕ ТАЈЛАНД</w:t>
      </w:r>
    </w:p>
    <w:p w:rsidR="00BD4FB4" w:rsidRPr="00EA7A54" w:rsidRDefault="00BD4FB4" w:rsidP="00BD4FB4">
      <w:pPr>
        <w:jc w:val="both"/>
        <w:rPr>
          <w:rFonts w:ascii="Times New Roman" w:hAnsi="Times New Roman" w:cs="Times New Roman"/>
          <w:lang w:val=""/>
        </w:rPr>
      </w:pPr>
    </w:p>
    <w:p w:rsidR="00BF7C70" w:rsidRPr="00EA7A54" w:rsidRDefault="008537F0" w:rsidP="00BD4FB4">
      <w:pPr>
        <w:jc w:val="both"/>
        <w:rPr>
          <w:rFonts w:ascii="Times New Roman" w:hAnsi="Times New Roman" w:cs="Times New Roman"/>
          <w:lang w:val=""/>
        </w:rPr>
      </w:pPr>
      <w:r w:rsidRPr="00B81927">
        <w:rPr>
          <w:rFonts w:ascii="Times New Roman" w:hAnsi="Times New Roman" w:cs="Times New Roman"/>
          <w:b/>
          <w:lang w:val=""/>
        </w:rPr>
        <w:t>У ЖЕЉИ</w:t>
      </w:r>
      <w:r w:rsidRPr="00EA7A54">
        <w:rPr>
          <w:rFonts w:ascii="Times New Roman" w:hAnsi="Times New Roman" w:cs="Times New Roman"/>
          <w:lang w:val=""/>
        </w:rPr>
        <w:t xml:space="preserve"> да даље унапреде сарадњу са свим мирољубивим </w:t>
      </w:r>
      <w:r w:rsidR="001909C8">
        <w:rPr>
          <w:rFonts w:ascii="Times New Roman" w:hAnsi="Times New Roman" w:cs="Times New Roman"/>
          <w:lang w:val=""/>
        </w:rPr>
        <w:t>народима</w:t>
      </w:r>
      <w:r w:rsidRPr="00EA7A54">
        <w:rPr>
          <w:rFonts w:ascii="Times New Roman" w:hAnsi="Times New Roman" w:cs="Times New Roman"/>
          <w:lang w:val=""/>
        </w:rPr>
        <w:t xml:space="preserve">, како унутар тако и ван Југоисточне Азије, а посебно са државама </w:t>
      </w:r>
      <w:r w:rsidR="00AD03C8" w:rsidRPr="00EA7A54">
        <w:rPr>
          <w:rFonts w:ascii="Times New Roman" w:hAnsi="Times New Roman" w:cs="Times New Roman"/>
          <w:lang w:val=""/>
        </w:rPr>
        <w:t xml:space="preserve">суседним </w:t>
      </w:r>
      <w:r w:rsidRPr="00EA7A54">
        <w:rPr>
          <w:rFonts w:ascii="Times New Roman" w:hAnsi="Times New Roman" w:cs="Times New Roman"/>
          <w:lang w:val=""/>
        </w:rPr>
        <w:t>регион</w:t>
      </w:r>
      <w:r w:rsidR="004A0F48">
        <w:rPr>
          <w:rFonts w:ascii="Times New Roman" w:hAnsi="Times New Roman" w:cs="Times New Roman"/>
          <w:lang w:val=""/>
        </w:rPr>
        <w:t>у</w:t>
      </w:r>
      <w:r w:rsidRPr="00EA7A54">
        <w:rPr>
          <w:rFonts w:ascii="Times New Roman" w:hAnsi="Times New Roman" w:cs="Times New Roman"/>
          <w:lang w:val=""/>
        </w:rPr>
        <w:t xml:space="preserve"> Југоисточне Азије;</w:t>
      </w:r>
    </w:p>
    <w:p w:rsidR="00BF7C70" w:rsidRPr="00EA7A54" w:rsidRDefault="008537F0" w:rsidP="00214A9B">
      <w:pPr>
        <w:jc w:val="both"/>
        <w:rPr>
          <w:rFonts w:ascii="Times New Roman" w:hAnsi="Times New Roman" w:cs="Times New Roman"/>
          <w:lang w:val=""/>
        </w:rPr>
      </w:pPr>
      <w:r w:rsidRPr="00B81927">
        <w:rPr>
          <w:rFonts w:ascii="Times New Roman" w:hAnsi="Times New Roman" w:cs="Times New Roman"/>
          <w:b/>
          <w:lang w:val=""/>
        </w:rPr>
        <w:t>УЗИМАЈУЋИ У ОБЗИР</w:t>
      </w:r>
      <w:r w:rsidRPr="00EA7A54">
        <w:rPr>
          <w:rFonts w:ascii="Times New Roman" w:hAnsi="Times New Roman" w:cs="Times New Roman"/>
          <w:lang w:val=""/>
        </w:rPr>
        <w:t xml:space="preserve"> став 5</w:t>
      </w:r>
      <w:r w:rsidR="001909C8">
        <w:rPr>
          <w:rFonts w:ascii="Times New Roman" w:hAnsi="Times New Roman" w:cs="Times New Roman"/>
          <w:lang w:val=""/>
        </w:rPr>
        <w:t>.</w:t>
      </w:r>
      <w:r w:rsidRPr="00EA7A54">
        <w:rPr>
          <w:rFonts w:ascii="Times New Roman" w:hAnsi="Times New Roman" w:cs="Times New Roman"/>
          <w:lang w:val=""/>
        </w:rPr>
        <w:t xml:space="preserve"> Преамбуле Уговора о пријатељству и сарадњи у Југоисточној Азији, сачињеног у Денпасару, Бали, 24. фебруара 1976. године (у даљем тексту: Уговор о пријатељству), који се односи на потребу сарадње са свим мирољубивим </w:t>
      </w:r>
      <w:r w:rsidR="000B2DF1" w:rsidRPr="00EF364A">
        <w:rPr>
          <w:rFonts w:ascii="Times New Roman" w:hAnsi="Times New Roman" w:cs="Times New Roman"/>
          <w:lang w:val=""/>
        </w:rPr>
        <w:t>народима</w:t>
      </w:r>
      <w:r w:rsidR="00214A9B" w:rsidRPr="00EA7A54">
        <w:rPr>
          <w:rFonts w:ascii="Times New Roman" w:hAnsi="Times New Roman" w:cs="Times New Roman"/>
          <w:lang w:val=""/>
        </w:rPr>
        <w:t xml:space="preserve">, како унутар тако и </w:t>
      </w:r>
      <w:r w:rsidR="00214A9B" w:rsidRPr="002E62C6">
        <w:rPr>
          <w:rFonts w:ascii="Times New Roman" w:hAnsi="Times New Roman" w:cs="Times New Roman"/>
          <w:lang w:val=""/>
        </w:rPr>
        <w:t>ван</w:t>
      </w:r>
      <w:r w:rsidR="00214A9B" w:rsidRPr="00EA7A54">
        <w:rPr>
          <w:rFonts w:ascii="Times New Roman" w:hAnsi="Times New Roman" w:cs="Times New Roman"/>
          <w:lang w:val=""/>
        </w:rPr>
        <w:t xml:space="preserve"> Ј</w:t>
      </w:r>
      <w:r w:rsidRPr="00EA7A54">
        <w:rPr>
          <w:rFonts w:ascii="Times New Roman" w:hAnsi="Times New Roman" w:cs="Times New Roman"/>
          <w:lang w:val=""/>
        </w:rPr>
        <w:t xml:space="preserve">угоисточне Азије, </w:t>
      </w:r>
      <w:r w:rsidR="00214A9B" w:rsidRPr="00EA7A54">
        <w:rPr>
          <w:rFonts w:ascii="Times New Roman" w:hAnsi="Times New Roman" w:cs="Times New Roman"/>
          <w:lang w:val=""/>
        </w:rPr>
        <w:t>на</w:t>
      </w:r>
      <w:r w:rsidRPr="00EA7A54">
        <w:rPr>
          <w:rFonts w:ascii="Times New Roman" w:hAnsi="Times New Roman" w:cs="Times New Roman"/>
          <w:lang w:val=""/>
        </w:rPr>
        <w:t xml:space="preserve"> унапређењу светског мира, стабилности и хармоније;</w:t>
      </w:r>
    </w:p>
    <w:p w:rsidR="00BF7C70" w:rsidRPr="00EA7A54" w:rsidRDefault="008537F0" w:rsidP="00E25E58">
      <w:pPr>
        <w:jc w:val="both"/>
        <w:rPr>
          <w:rFonts w:ascii="Times New Roman" w:hAnsi="Times New Roman" w:cs="Times New Roman"/>
          <w:lang w:val=""/>
        </w:rPr>
      </w:pPr>
      <w:r w:rsidRPr="00EA7A54">
        <w:rPr>
          <w:rFonts w:ascii="Times New Roman" w:hAnsi="Times New Roman" w:cs="Times New Roman"/>
          <w:lang w:val=""/>
        </w:rPr>
        <w:t>САГЛАСИЛИ СУ СЕ О СЛЕДЕЋЕМ:</w:t>
      </w:r>
    </w:p>
    <w:p w:rsidR="00BF7C70" w:rsidRPr="00B81927" w:rsidRDefault="008537F0" w:rsidP="00E25E58">
      <w:pPr>
        <w:jc w:val="center"/>
        <w:rPr>
          <w:rFonts w:ascii="Times New Roman" w:hAnsi="Times New Roman" w:cs="Times New Roman"/>
          <w:b/>
          <w:lang w:val=""/>
        </w:rPr>
      </w:pPr>
      <w:r w:rsidRPr="00B81927">
        <w:rPr>
          <w:rFonts w:ascii="Times New Roman" w:hAnsi="Times New Roman" w:cs="Times New Roman"/>
          <w:b/>
          <w:lang w:val=""/>
        </w:rPr>
        <w:t>Члан 1.</w:t>
      </w:r>
    </w:p>
    <w:p w:rsidR="00BF7C70" w:rsidRPr="00EA7A54" w:rsidRDefault="008537F0" w:rsidP="00E25E58">
      <w:pPr>
        <w:jc w:val="both"/>
        <w:rPr>
          <w:rFonts w:ascii="Times New Roman" w:hAnsi="Times New Roman" w:cs="Times New Roman"/>
          <w:lang w:val=""/>
        </w:rPr>
      </w:pPr>
      <w:r w:rsidRPr="00EA7A54">
        <w:rPr>
          <w:rFonts w:ascii="Times New Roman" w:hAnsi="Times New Roman" w:cs="Times New Roman"/>
          <w:lang w:val=""/>
        </w:rPr>
        <w:t>Члан 18. Уговора о пријатељству мења се и гласи:</w:t>
      </w:r>
    </w:p>
    <w:p w:rsidR="00BE48CA" w:rsidRPr="00EA7A54" w:rsidRDefault="008537F0" w:rsidP="00E25E58">
      <w:pPr>
        <w:jc w:val="both"/>
        <w:rPr>
          <w:rFonts w:ascii="Times New Roman" w:hAnsi="Times New Roman" w:cs="Times New Roman"/>
          <w:lang w:val=""/>
        </w:rPr>
      </w:pPr>
      <w:r>
        <w:rPr>
          <w:rFonts w:ascii="Times New Roman" w:hAnsi="Times New Roman" w:cs="Times New Roman"/>
          <w:lang w:val=""/>
        </w:rPr>
        <w:t>„Овај у</w:t>
      </w:r>
      <w:r w:rsidR="007D3C41" w:rsidRPr="00EA7A54">
        <w:rPr>
          <w:rFonts w:ascii="Times New Roman" w:hAnsi="Times New Roman" w:cs="Times New Roman"/>
          <w:lang w:val=""/>
        </w:rPr>
        <w:t>говор потписују Република Индонезија, Малезија, Република Филипини, Република Сингапур и Краљевина Тајланд. Ратификује се у складу са уставним процедурама сваке државе потписнице.</w:t>
      </w:r>
    </w:p>
    <w:p w:rsidR="000163D9" w:rsidRPr="00EA7A54" w:rsidRDefault="008537F0" w:rsidP="00E25E58">
      <w:pPr>
        <w:jc w:val="both"/>
        <w:rPr>
          <w:rFonts w:ascii="Times New Roman" w:hAnsi="Times New Roman" w:cs="Times New Roman"/>
          <w:lang w:val=""/>
        </w:rPr>
      </w:pPr>
      <w:r w:rsidRPr="00EA7A54">
        <w:rPr>
          <w:rFonts w:ascii="Times New Roman" w:hAnsi="Times New Roman" w:cs="Times New Roman"/>
          <w:lang w:val=""/>
        </w:rPr>
        <w:t>Биће отворен за приступање другим државама Југоисточне Азије.</w:t>
      </w:r>
    </w:p>
    <w:p w:rsidR="00E25E58" w:rsidRPr="00EA7A54" w:rsidRDefault="008537F0" w:rsidP="00E25E58">
      <w:pPr>
        <w:jc w:val="both"/>
        <w:rPr>
          <w:rFonts w:ascii="Times New Roman" w:hAnsi="Times New Roman" w:cs="Times New Roman"/>
          <w:lang w:val=""/>
        </w:rPr>
      </w:pPr>
      <w:r w:rsidRPr="00EA7A54">
        <w:rPr>
          <w:rFonts w:ascii="Times New Roman" w:hAnsi="Times New Roman" w:cs="Times New Roman"/>
          <w:lang w:val=""/>
        </w:rPr>
        <w:t xml:space="preserve">Државе ван Југоисточне Азије могу такође приступити овом </w:t>
      </w:r>
      <w:r w:rsidR="005F00DD">
        <w:rPr>
          <w:rFonts w:ascii="Times New Roman" w:hAnsi="Times New Roman" w:cs="Times New Roman"/>
          <w:lang w:val=""/>
        </w:rPr>
        <w:t>у</w:t>
      </w:r>
      <w:r w:rsidRPr="00EA7A54">
        <w:rPr>
          <w:rFonts w:ascii="Times New Roman" w:hAnsi="Times New Roman" w:cs="Times New Roman"/>
          <w:lang w:val=""/>
        </w:rPr>
        <w:t>гово</w:t>
      </w:r>
      <w:r w:rsidR="00BF1E63" w:rsidRPr="00EA7A54">
        <w:rPr>
          <w:rFonts w:ascii="Times New Roman" w:hAnsi="Times New Roman" w:cs="Times New Roman"/>
          <w:lang w:val=""/>
        </w:rPr>
        <w:t>ру уз сагласност свих држава у Ј</w:t>
      </w:r>
      <w:r w:rsidRPr="00EA7A54">
        <w:rPr>
          <w:rFonts w:ascii="Times New Roman" w:hAnsi="Times New Roman" w:cs="Times New Roman"/>
          <w:lang w:val=""/>
        </w:rPr>
        <w:t>угоисточној</w:t>
      </w:r>
      <w:r w:rsidR="000803C5">
        <w:rPr>
          <w:rFonts w:ascii="Times New Roman" w:hAnsi="Times New Roman" w:cs="Times New Roman"/>
          <w:lang w:val=""/>
        </w:rPr>
        <w:t xml:space="preserve"> Азији које су потписнице овог у</w:t>
      </w:r>
      <w:r w:rsidRPr="00EA7A54">
        <w:rPr>
          <w:rFonts w:ascii="Times New Roman" w:hAnsi="Times New Roman" w:cs="Times New Roman"/>
          <w:lang w:val=""/>
        </w:rPr>
        <w:t>говора и Брунеј Дарусалам</w:t>
      </w:r>
      <w:r w:rsidR="00BF1E63" w:rsidRPr="00EA7A54">
        <w:rPr>
          <w:rFonts w:ascii="Times New Roman" w:hAnsi="Times New Roman" w:cs="Times New Roman"/>
          <w:lang w:val=""/>
        </w:rPr>
        <w:t>а.“</w:t>
      </w:r>
    </w:p>
    <w:p w:rsidR="00E25E58" w:rsidRPr="00EA7A54" w:rsidRDefault="00E25E58" w:rsidP="00E25E58">
      <w:pPr>
        <w:jc w:val="both"/>
        <w:rPr>
          <w:rFonts w:ascii="Times New Roman" w:hAnsi="Times New Roman" w:cs="Times New Roman"/>
          <w:lang w:val=""/>
        </w:rPr>
      </w:pPr>
    </w:p>
    <w:p w:rsidR="00BF7C70" w:rsidRPr="00B81927" w:rsidRDefault="008537F0" w:rsidP="00E25E58">
      <w:pPr>
        <w:jc w:val="center"/>
        <w:rPr>
          <w:rFonts w:ascii="Times New Roman" w:hAnsi="Times New Roman" w:cs="Times New Roman"/>
          <w:b/>
          <w:lang w:val=""/>
        </w:rPr>
      </w:pPr>
      <w:r w:rsidRPr="00B81927">
        <w:rPr>
          <w:rFonts w:ascii="Times New Roman" w:hAnsi="Times New Roman" w:cs="Times New Roman"/>
          <w:b/>
          <w:lang w:val=""/>
        </w:rPr>
        <w:t>Члан 2.</w:t>
      </w:r>
    </w:p>
    <w:p w:rsidR="00BF7C70" w:rsidRPr="00EA7A54" w:rsidRDefault="008537F0" w:rsidP="00E25E58">
      <w:pPr>
        <w:jc w:val="both"/>
        <w:rPr>
          <w:rFonts w:ascii="Times New Roman" w:hAnsi="Times New Roman" w:cs="Times New Roman"/>
          <w:lang w:val=""/>
        </w:rPr>
      </w:pPr>
      <w:r w:rsidRPr="00EA7A54">
        <w:rPr>
          <w:rFonts w:ascii="Times New Roman" w:hAnsi="Times New Roman" w:cs="Times New Roman"/>
          <w:lang w:val=""/>
        </w:rPr>
        <w:t>Члан 14. Уговора о пријатељству мења се и гласи:</w:t>
      </w:r>
    </w:p>
    <w:p w:rsidR="00D37F1E" w:rsidRPr="00EA7A54" w:rsidRDefault="008537F0" w:rsidP="00D37F1E">
      <w:pPr>
        <w:jc w:val="both"/>
        <w:rPr>
          <w:rFonts w:ascii="Times New Roman" w:hAnsi="Times New Roman" w:cs="Times New Roman"/>
          <w:lang w:val=""/>
        </w:rPr>
      </w:pPr>
      <w:r w:rsidRPr="00EA7A54">
        <w:rPr>
          <w:rFonts w:ascii="Times New Roman" w:hAnsi="Times New Roman" w:cs="Times New Roman"/>
          <w:lang w:val=""/>
        </w:rPr>
        <w:t>„</w:t>
      </w:r>
      <w:r w:rsidR="00DE4C2D" w:rsidRPr="00DE4C2D">
        <w:rPr>
          <w:rFonts w:ascii="Times New Roman" w:hAnsi="Times New Roman" w:cs="Times New Roman"/>
          <w:lang w:val=""/>
        </w:rPr>
        <w:t xml:space="preserve">У циљу решавања спорова кроз регионалне процесе, уважене Уговорне стране ће </w:t>
      </w:r>
      <w:r w:rsidR="00DD561B">
        <w:rPr>
          <w:rFonts w:ascii="Times New Roman" w:hAnsi="Times New Roman" w:cs="Times New Roman"/>
          <w:lang w:val=""/>
        </w:rPr>
        <w:t>основати</w:t>
      </w:r>
      <w:r w:rsidR="00DE4C2D" w:rsidRPr="00DE4C2D">
        <w:rPr>
          <w:rFonts w:ascii="Times New Roman" w:hAnsi="Times New Roman" w:cs="Times New Roman"/>
          <w:lang w:val=""/>
        </w:rPr>
        <w:t xml:space="preserve">, као стално тело, Високи савет који се састоји од представника сваке уважене Уговорне стране на министарском нивоу ради </w:t>
      </w:r>
      <w:r w:rsidR="00454BF0" w:rsidRPr="00454BF0">
        <w:rPr>
          <w:rFonts w:ascii="Times New Roman" w:hAnsi="Times New Roman" w:cs="Times New Roman"/>
          <w:lang w:val=""/>
        </w:rPr>
        <w:t xml:space="preserve">констатовања </w:t>
      </w:r>
      <w:r w:rsidR="00DE4C2D" w:rsidRPr="00454BF0">
        <w:rPr>
          <w:rFonts w:ascii="Times New Roman" w:hAnsi="Times New Roman" w:cs="Times New Roman"/>
          <w:lang w:val=""/>
        </w:rPr>
        <w:t>постојања</w:t>
      </w:r>
      <w:r w:rsidR="00DE4C2D" w:rsidRPr="00DE4C2D">
        <w:rPr>
          <w:rFonts w:ascii="Times New Roman" w:hAnsi="Times New Roman" w:cs="Times New Roman"/>
          <w:lang w:val=""/>
        </w:rPr>
        <w:t xml:space="preserve"> спорова или ситуација које би могле нарушити регионални мир и хармонију</w:t>
      </w:r>
      <w:r w:rsidR="00F331FD" w:rsidRPr="00EA7A54">
        <w:rPr>
          <w:rFonts w:ascii="Times New Roman" w:hAnsi="Times New Roman" w:cs="Times New Roman"/>
          <w:lang w:val=""/>
        </w:rPr>
        <w:t>.</w:t>
      </w:r>
    </w:p>
    <w:p w:rsidR="00F331FD" w:rsidRPr="00EA7A54" w:rsidRDefault="008537F0" w:rsidP="00D37F1E">
      <w:pPr>
        <w:jc w:val="both"/>
        <w:rPr>
          <w:rFonts w:ascii="Times New Roman" w:hAnsi="Times New Roman" w:cs="Times New Roman"/>
          <w:lang w:val=""/>
        </w:rPr>
      </w:pPr>
      <w:r w:rsidRPr="00EA7A54">
        <w:rPr>
          <w:rFonts w:ascii="Times New Roman" w:hAnsi="Times New Roman" w:cs="Times New Roman"/>
          <w:lang w:val=""/>
        </w:rPr>
        <w:t>Међутим, овај члан ће се</w:t>
      </w:r>
      <w:r w:rsidR="00DD561B">
        <w:rPr>
          <w:rFonts w:ascii="Times New Roman" w:hAnsi="Times New Roman" w:cs="Times New Roman"/>
          <w:lang w:val=""/>
        </w:rPr>
        <w:t>,</w:t>
      </w:r>
      <w:r w:rsidRPr="00EA7A54">
        <w:rPr>
          <w:rFonts w:ascii="Times New Roman" w:hAnsi="Times New Roman" w:cs="Times New Roman"/>
          <w:lang w:val=""/>
        </w:rPr>
        <w:t xml:space="preserve"> на било коју од држава ван </w:t>
      </w:r>
      <w:r w:rsidR="005252B1" w:rsidRPr="00EA7A54">
        <w:rPr>
          <w:rFonts w:ascii="Times New Roman" w:hAnsi="Times New Roman" w:cs="Times New Roman"/>
          <w:lang w:val=""/>
        </w:rPr>
        <w:t>Ј</w:t>
      </w:r>
      <w:r w:rsidRPr="00EA7A54">
        <w:rPr>
          <w:rFonts w:ascii="Times New Roman" w:hAnsi="Times New Roman" w:cs="Times New Roman"/>
          <w:lang w:val=""/>
        </w:rPr>
        <w:t>угоисточне Азије које су приступиле Уговору</w:t>
      </w:r>
      <w:r w:rsidR="00DD561B">
        <w:rPr>
          <w:rFonts w:ascii="Times New Roman" w:hAnsi="Times New Roman" w:cs="Times New Roman"/>
          <w:lang w:val=""/>
        </w:rPr>
        <w:t>,</w:t>
      </w:r>
      <w:r w:rsidRPr="00EA7A54">
        <w:rPr>
          <w:rFonts w:ascii="Times New Roman" w:hAnsi="Times New Roman" w:cs="Times New Roman"/>
          <w:lang w:val=""/>
        </w:rPr>
        <w:t xml:space="preserve"> </w:t>
      </w:r>
      <w:r w:rsidR="005252B1" w:rsidRPr="00EA7A54">
        <w:rPr>
          <w:rFonts w:ascii="Times New Roman" w:hAnsi="Times New Roman" w:cs="Times New Roman"/>
          <w:lang w:val=""/>
        </w:rPr>
        <w:t xml:space="preserve">примењивати </w:t>
      </w:r>
      <w:r w:rsidRPr="00EA7A54">
        <w:rPr>
          <w:rFonts w:ascii="Times New Roman" w:hAnsi="Times New Roman" w:cs="Times New Roman"/>
          <w:lang w:val=""/>
        </w:rPr>
        <w:t>само у случајевима када је та држава директно укључена у спор који треба да се реши кроз регионалне процесе.</w:t>
      </w:r>
      <w:r w:rsidR="005252B1" w:rsidRPr="00EA7A54">
        <w:rPr>
          <w:rFonts w:ascii="Times New Roman" w:hAnsi="Times New Roman" w:cs="Times New Roman"/>
          <w:lang w:val=""/>
        </w:rPr>
        <w:t>“</w:t>
      </w:r>
    </w:p>
    <w:p w:rsidR="00E25E58" w:rsidRPr="00EA7A54" w:rsidRDefault="00E25E58" w:rsidP="00E25E58">
      <w:pPr>
        <w:jc w:val="both"/>
        <w:rPr>
          <w:rFonts w:ascii="Times New Roman" w:hAnsi="Times New Roman" w:cs="Times New Roman"/>
          <w:lang w:val=""/>
        </w:rPr>
      </w:pPr>
    </w:p>
    <w:p w:rsidR="005252B1" w:rsidRPr="00EA7A54" w:rsidRDefault="005252B1" w:rsidP="00E25E58">
      <w:pPr>
        <w:jc w:val="center"/>
        <w:rPr>
          <w:rFonts w:ascii="Times New Roman" w:hAnsi="Times New Roman" w:cs="Times New Roman"/>
          <w:lang w:val=""/>
        </w:rPr>
      </w:pPr>
    </w:p>
    <w:p w:rsidR="00BF7C70" w:rsidRPr="00B81927" w:rsidRDefault="008537F0" w:rsidP="00E25E58">
      <w:pPr>
        <w:jc w:val="center"/>
        <w:rPr>
          <w:rFonts w:ascii="Times New Roman" w:hAnsi="Times New Roman" w:cs="Times New Roman"/>
          <w:b/>
          <w:lang w:val=""/>
        </w:rPr>
      </w:pPr>
      <w:r w:rsidRPr="00B81927">
        <w:rPr>
          <w:rFonts w:ascii="Times New Roman" w:hAnsi="Times New Roman" w:cs="Times New Roman"/>
          <w:b/>
          <w:lang w:val=""/>
        </w:rPr>
        <w:t>Члан 3.</w:t>
      </w:r>
    </w:p>
    <w:p w:rsidR="0057286C" w:rsidRPr="00EA7A54" w:rsidRDefault="008537F0" w:rsidP="00E25E58">
      <w:pPr>
        <w:jc w:val="both"/>
        <w:rPr>
          <w:rFonts w:ascii="Times New Roman" w:hAnsi="Times New Roman" w:cs="Times New Roman"/>
          <w:lang w:val=""/>
        </w:rPr>
      </w:pPr>
      <w:r w:rsidRPr="00EA7A54">
        <w:rPr>
          <w:rFonts w:ascii="Times New Roman" w:hAnsi="Times New Roman" w:cs="Times New Roman"/>
          <w:lang w:val=""/>
        </w:rPr>
        <w:t xml:space="preserve">Овај протокол подлеже ратификацији и ступа на снагу на дан депоновања последњег </w:t>
      </w:r>
      <w:r w:rsidR="00AF63E3" w:rsidRPr="00EA7A54">
        <w:rPr>
          <w:rFonts w:ascii="Times New Roman" w:hAnsi="Times New Roman" w:cs="Times New Roman"/>
          <w:lang w:val=""/>
        </w:rPr>
        <w:t>ратификаци</w:t>
      </w:r>
      <w:r w:rsidR="00AF63E3">
        <w:rPr>
          <w:rFonts w:ascii="Times New Roman" w:hAnsi="Times New Roman" w:cs="Times New Roman"/>
          <w:lang w:val=""/>
        </w:rPr>
        <w:t>оног</w:t>
      </w:r>
      <w:r w:rsidR="00AF63E3" w:rsidRPr="00EA7A54">
        <w:rPr>
          <w:rFonts w:ascii="Times New Roman" w:hAnsi="Times New Roman" w:cs="Times New Roman"/>
          <w:lang w:val=""/>
        </w:rPr>
        <w:t xml:space="preserve"> </w:t>
      </w:r>
      <w:r w:rsidRPr="00EA7A54">
        <w:rPr>
          <w:rFonts w:ascii="Times New Roman" w:hAnsi="Times New Roman" w:cs="Times New Roman"/>
          <w:lang w:val=""/>
        </w:rPr>
        <w:t xml:space="preserve">инструмента уважених Уговорних страна. </w:t>
      </w:r>
    </w:p>
    <w:p w:rsidR="0057286C" w:rsidRPr="00EA7A54" w:rsidRDefault="008537F0" w:rsidP="00E25E58">
      <w:pPr>
        <w:jc w:val="both"/>
        <w:rPr>
          <w:rFonts w:ascii="Times New Roman" w:hAnsi="Times New Roman" w:cs="Times New Roman"/>
          <w:lang w:val=""/>
        </w:rPr>
      </w:pPr>
      <w:r w:rsidRPr="00EA7A54">
        <w:rPr>
          <w:rFonts w:ascii="Times New Roman" w:hAnsi="Times New Roman" w:cs="Times New Roman"/>
          <w:lang w:val=""/>
        </w:rPr>
        <w:t>Сачињено у Манили, петнаестог децембра хиљаду деветсто осамдесет седме године.</w:t>
      </w:r>
    </w:p>
    <w:p w:rsidR="0057286C" w:rsidRPr="00EA7A54" w:rsidRDefault="0057286C" w:rsidP="00E25E58">
      <w:pPr>
        <w:jc w:val="both"/>
        <w:rPr>
          <w:rFonts w:ascii="Times New Roman" w:hAnsi="Times New Roman" w:cs="Times New Roman"/>
          <w:lang w:val=""/>
        </w:rPr>
      </w:pPr>
    </w:p>
    <w:p w:rsidR="00BF7C70" w:rsidRPr="00EA7A54" w:rsidRDefault="008537F0" w:rsidP="00BF7C70">
      <w:pPr>
        <w:rPr>
          <w:rFonts w:ascii="Times New Roman" w:hAnsi="Times New Roman" w:cs="Times New Roman"/>
          <w:lang w:val=""/>
        </w:rPr>
      </w:pPr>
      <w:r w:rsidRPr="00EA7A54">
        <w:rPr>
          <w:rFonts w:ascii="Times New Roman" w:hAnsi="Times New Roman" w:cs="Times New Roman"/>
          <w:lang w:val=""/>
        </w:rPr>
        <w:t>За Брунеј Дарусалам:</w:t>
      </w:r>
    </w:p>
    <w:p w:rsidR="00BF7C70" w:rsidRPr="00EA7A54" w:rsidRDefault="008537F0" w:rsidP="00BF7C70">
      <w:pPr>
        <w:rPr>
          <w:rFonts w:ascii="Times New Roman" w:hAnsi="Times New Roman" w:cs="Times New Roman"/>
          <w:lang w:val=""/>
        </w:rPr>
      </w:pPr>
      <w:r w:rsidRPr="00EA7A54">
        <w:rPr>
          <w:rFonts w:ascii="Times New Roman" w:hAnsi="Times New Roman" w:cs="Times New Roman"/>
          <w:lang w:val=""/>
        </w:rPr>
        <w:t>H.R.H. PRINCE MOHAMED BOLKIAH</w:t>
      </w:r>
    </w:p>
    <w:p w:rsidR="00BF7C70" w:rsidRPr="00EA7A54" w:rsidRDefault="008537F0" w:rsidP="00BF7C70">
      <w:pPr>
        <w:rPr>
          <w:rFonts w:ascii="Times New Roman" w:hAnsi="Times New Roman" w:cs="Times New Roman"/>
          <w:lang w:val=""/>
        </w:rPr>
      </w:pPr>
      <w:r w:rsidRPr="00EA7A54">
        <w:rPr>
          <w:rFonts w:ascii="Times New Roman" w:hAnsi="Times New Roman" w:cs="Times New Roman"/>
          <w:lang w:val=""/>
        </w:rPr>
        <w:t>Министар спољних послова</w:t>
      </w:r>
    </w:p>
    <w:p w:rsidR="00541566" w:rsidRPr="00EA7A54" w:rsidRDefault="00541566" w:rsidP="00BF7C70">
      <w:pPr>
        <w:rPr>
          <w:rFonts w:ascii="Times New Roman" w:hAnsi="Times New Roman" w:cs="Times New Roman"/>
          <w:lang w:val=""/>
        </w:rPr>
      </w:pPr>
    </w:p>
    <w:p w:rsidR="00BF7C70" w:rsidRPr="00EA7A54" w:rsidRDefault="008537F0" w:rsidP="00BF7C70">
      <w:pPr>
        <w:rPr>
          <w:rFonts w:ascii="Times New Roman" w:hAnsi="Times New Roman" w:cs="Times New Roman"/>
          <w:lang w:val=""/>
        </w:rPr>
      </w:pPr>
      <w:r w:rsidRPr="00EA7A54">
        <w:rPr>
          <w:rFonts w:ascii="Times New Roman" w:hAnsi="Times New Roman" w:cs="Times New Roman"/>
          <w:lang w:val=""/>
        </w:rPr>
        <w:t>За Републику Индонезију:</w:t>
      </w:r>
    </w:p>
    <w:p w:rsidR="00BF7C70" w:rsidRPr="00EA7A54" w:rsidRDefault="008537F0" w:rsidP="00BF7C70">
      <w:pPr>
        <w:rPr>
          <w:rFonts w:ascii="Times New Roman" w:hAnsi="Times New Roman" w:cs="Times New Roman"/>
          <w:lang w:val=""/>
        </w:rPr>
      </w:pPr>
      <w:r w:rsidRPr="00EA7A54">
        <w:rPr>
          <w:rFonts w:ascii="Times New Roman" w:hAnsi="Times New Roman" w:cs="Times New Roman"/>
          <w:lang w:val=""/>
        </w:rPr>
        <w:t>DR. MOCHTAR KUSUMA-ATMADJA</w:t>
      </w:r>
    </w:p>
    <w:p w:rsidR="0057286C" w:rsidRPr="00EA7A54" w:rsidRDefault="008537F0" w:rsidP="0057286C">
      <w:pPr>
        <w:rPr>
          <w:rFonts w:ascii="Times New Roman" w:hAnsi="Times New Roman" w:cs="Times New Roman"/>
          <w:lang w:val=""/>
        </w:rPr>
      </w:pPr>
      <w:r w:rsidRPr="00EA7A54">
        <w:rPr>
          <w:rFonts w:ascii="Times New Roman" w:hAnsi="Times New Roman" w:cs="Times New Roman"/>
          <w:lang w:val=""/>
        </w:rPr>
        <w:t>Министар спољних послова</w:t>
      </w:r>
    </w:p>
    <w:p w:rsidR="00541566" w:rsidRPr="00EA7A54" w:rsidRDefault="00541566" w:rsidP="00BF7C70">
      <w:pPr>
        <w:rPr>
          <w:rFonts w:ascii="Times New Roman" w:hAnsi="Times New Roman" w:cs="Times New Roman"/>
          <w:lang w:val=""/>
        </w:rPr>
      </w:pPr>
    </w:p>
    <w:p w:rsidR="00E60B47" w:rsidRPr="00EA7A54" w:rsidRDefault="008537F0" w:rsidP="00BF7C70">
      <w:pPr>
        <w:rPr>
          <w:rFonts w:ascii="Times New Roman" w:hAnsi="Times New Roman" w:cs="Times New Roman"/>
          <w:lang w:val=""/>
        </w:rPr>
      </w:pPr>
      <w:r w:rsidRPr="00EA7A54">
        <w:rPr>
          <w:rFonts w:ascii="Times New Roman" w:hAnsi="Times New Roman" w:cs="Times New Roman"/>
          <w:lang w:val=""/>
        </w:rPr>
        <w:t>За Малезију</w:t>
      </w:r>
      <w:r w:rsidR="00BF7C70" w:rsidRPr="00EA7A54">
        <w:rPr>
          <w:rFonts w:ascii="Times New Roman" w:hAnsi="Times New Roman" w:cs="Times New Roman"/>
          <w:lang w:val=""/>
        </w:rPr>
        <w:t xml:space="preserve">: </w:t>
      </w:r>
    </w:p>
    <w:p w:rsidR="00BF7C70" w:rsidRPr="00EA7A54" w:rsidRDefault="008537F0" w:rsidP="00BF7C70">
      <w:pPr>
        <w:rPr>
          <w:rFonts w:ascii="Times New Roman" w:hAnsi="Times New Roman" w:cs="Times New Roman"/>
          <w:lang w:val=""/>
        </w:rPr>
      </w:pPr>
      <w:r w:rsidRPr="00EA7A54">
        <w:rPr>
          <w:rFonts w:ascii="Times New Roman" w:hAnsi="Times New Roman" w:cs="Times New Roman"/>
          <w:lang w:val=""/>
        </w:rPr>
        <w:t>DAT</w:t>
      </w:r>
      <w:r w:rsidR="00006F19" w:rsidRPr="00EA7A54">
        <w:rPr>
          <w:rFonts w:ascii="Times New Roman" w:hAnsi="Times New Roman" w:cs="Times New Roman"/>
          <w:lang w:val=""/>
        </w:rPr>
        <w:t>O</w:t>
      </w:r>
      <w:r w:rsidRPr="00EA7A54">
        <w:rPr>
          <w:rFonts w:ascii="Times New Roman" w:hAnsi="Times New Roman" w:cs="Times New Roman"/>
          <w:lang w:val=""/>
        </w:rPr>
        <w:t xml:space="preserve"> HAJI ABU HA</w:t>
      </w:r>
      <w:r w:rsidR="00006F19" w:rsidRPr="00EA7A54">
        <w:rPr>
          <w:rFonts w:ascii="Times New Roman" w:hAnsi="Times New Roman" w:cs="Times New Roman"/>
          <w:lang w:val=""/>
        </w:rPr>
        <w:t>S</w:t>
      </w:r>
      <w:r w:rsidRPr="00EA7A54">
        <w:rPr>
          <w:rFonts w:ascii="Times New Roman" w:hAnsi="Times New Roman" w:cs="Times New Roman"/>
          <w:lang w:val=""/>
        </w:rPr>
        <w:t>SAN HAJI OM</w:t>
      </w:r>
      <w:r w:rsidR="00006F19" w:rsidRPr="00EA7A54">
        <w:rPr>
          <w:rFonts w:ascii="Times New Roman" w:hAnsi="Times New Roman" w:cs="Times New Roman"/>
          <w:lang w:val=""/>
        </w:rPr>
        <w:t>AR</w:t>
      </w:r>
    </w:p>
    <w:p w:rsidR="0057286C" w:rsidRPr="00EA7A54" w:rsidRDefault="008537F0" w:rsidP="0057286C">
      <w:pPr>
        <w:rPr>
          <w:rFonts w:ascii="Times New Roman" w:hAnsi="Times New Roman" w:cs="Times New Roman"/>
          <w:lang w:val=""/>
        </w:rPr>
      </w:pPr>
      <w:r w:rsidRPr="00EA7A54">
        <w:rPr>
          <w:rFonts w:ascii="Times New Roman" w:hAnsi="Times New Roman" w:cs="Times New Roman"/>
          <w:lang w:val=""/>
        </w:rPr>
        <w:t>Министар спољних послова</w:t>
      </w:r>
    </w:p>
    <w:p w:rsidR="00E45AB9" w:rsidRPr="00EA7A54" w:rsidRDefault="00E45AB9" w:rsidP="00BF7C70">
      <w:pPr>
        <w:rPr>
          <w:rFonts w:ascii="Times New Roman" w:hAnsi="Times New Roman" w:cs="Times New Roman"/>
          <w:lang w:val=""/>
        </w:rPr>
      </w:pPr>
    </w:p>
    <w:p w:rsidR="00BF7C70" w:rsidRPr="00EA7A54" w:rsidRDefault="008537F0" w:rsidP="00BF7C70">
      <w:pPr>
        <w:rPr>
          <w:rFonts w:ascii="Times New Roman" w:hAnsi="Times New Roman" w:cs="Times New Roman"/>
          <w:lang w:val=""/>
        </w:rPr>
      </w:pPr>
      <w:r w:rsidRPr="00EA7A54">
        <w:rPr>
          <w:rFonts w:ascii="Times New Roman" w:hAnsi="Times New Roman" w:cs="Times New Roman"/>
          <w:lang w:val=""/>
        </w:rPr>
        <w:t>За Републику Филипини:</w:t>
      </w:r>
    </w:p>
    <w:p w:rsidR="00BF7C70" w:rsidRPr="00EA7A54" w:rsidRDefault="008537F0" w:rsidP="00BF7C70">
      <w:pPr>
        <w:rPr>
          <w:rFonts w:ascii="Times New Roman" w:hAnsi="Times New Roman" w:cs="Times New Roman"/>
          <w:lang w:val=""/>
        </w:rPr>
      </w:pPr>
      <w:r w:rsidRPr="00EA7A54">
        <w:rPr>
          <w:rFonts w:ascii="Times New Roman" w:hAnsi="Times New Roman" w:cs="Times New Roman"/>
          <w:lang w:val=""/>
        </w:rPr>
        <w:t>RAUL S. MANGLAP</w:t>
      </w:r>
      <w:r w:rsidR="00E45AB9" w:rsidRPr="00EA7A54">
        <w:rPr>
          <w:rFonts w:ascii="Times New Roman" w:hAnsi="Times New Roman" w:cs="Times New Roman"/>
          <w:lang w:val=""/>
        </w:rPr>
        <w:t>U</w:t>
      </w:r>
      <w:r w:rsidRPr="00EA7A54">
        <w:rPr>
          <w:rFonts w:ascii="Times New Roman" w:hAnsi="Times New Roman" w:cs="Times New Roman"/>
          <w:lang w:val=""/>
        </w:rPr>
        <w:t>S</w:t>
      </w:r>
    </w:p>
    <w:p w:rsidR="00E45AB9" w:rsidRPr="00EA7A54" w:rsidRDefault="008537F0" w:rsidP="00BF7C70">
      <w:pPr>
        <w:rPr>
          <w:rFonts w:ascii="Times New Roman" w:hAnsi="Times New Roman" w:cs="Times New Roman"/>
          <w:lang w:val=""/>
        </w:rPr>
      </w:pPr>
      <w:r w:rsidRPr="00EA7A54">
        <w:rPr>
          <w:rFonts w:ascii="Times New Roman" w:hAnsi="Times New Roman" w:cs="Times New Roman"/>
          <w:lang w:val=""/>
        </w:rPr>
        <w:t>Секретар за спољне послове</w:t>
      </w:r>
    </w:p>
    <w:p w:rsidR="00DF574D" w:rsidRPr="00EA7A54" w:rsidRDefault="00DF574D" w:rsidP="00BF7C70">
      <w:pPr>
        <w:rPr>
          <w:rFonts w:ascii="Times New Roman" w:hAnsi="Times New Roman" w:cs="Times New Roman"/>
          <w:lang w:val=""/>
        </w:rPr>
      </w:pPr>
    </w:p>
    <w:p w:rsidR="00BF7C70" w:rsidRPr="00EA7A54" w:rsidRDefault="008537F0" w:rsidP="00BF7C70">
      <w:pPr>
        <w:rPr>
          <w:rFonts w:ascii="Times New Roman" w:hAnsi="Times New Roman" w:cs="Times New Roman"/>
          <w:lang w:val=""/>
        </w:rPr>
      </w:pPr>
      <w:r w:rsidRPr="00EA7A54">
        <w:rPr>
          <w:rFonts w:ascii="Times New Roman" w:hAnsi="Times New Roman" w:cs="Times New Roman"/>
          <w:lang w:val=""/>
        </w:rPr>
        <w:t>За Републику Сингапур:</w:t>
      </w:r>
    </w:p>
    <w:p w:rsidR="00BF7C70" w:rsidRPr="00EA7A54" w:rsidRDefault="008537F0" w:rsidP="00BF7C70">
      <w:pPr>
        <w:rPr>
          <w:rFonts w:ascii="Times New Roman" w:hAnsi="Times New Roman" w:cs="Times New Roman"/>
          <w:lang w:val=""/>
        </w:rPr>
      </w:pPr>
      <w:r w:rsidRPr="00EA7A54">
        <w:rPr>
          <w:rFonts w:ascii="Times New Roman" w:hAnsi="Times New Roman" w:cs="Times New Roman"/>
          <w:lang w:val=""/>
        </w:rPr>
        <w:t>S. DHANABALAN</w:t>
      </w:r>
    </w:p>
    <w:p w:rsidR="00BF1B26" w:rsidRPr="00EA7A54" w:rsidRDefault="008537F0" w:rsidP="00BF1B26">
      <w:pPr>
        <w:rPr>
          <w:rFonts w:ascii="Times New Roman" w:hAnsi="Times New Roman" w:cs="Times New Roman"/>
          <w:lang w:val=""/>
        </w:rPr>
      </w:pPr>
      <w:r w:rsidRPr="00EA7A54">
        <w:rPr>
          <w:rFonts w:ascii="Times New Roman" w:hAnsi="Times New Roman" w:cs="Times New Roman"/>
          <w:lang w:val=""/>
        </w:rPr>
        <w:t>Министар спољних послова</w:t>
      </w:r>
    </w:p>
    <w:p w:rsidR="00E45AB9" w:rsidRPr="00EA7A54" w:rsidRDefault="00E45AB9" w:rsidP="00BF7C70">
      <w:pPr>
        <w:rPr>
          <w:rFonts w:ascii="Times New Roman" w:hAnsi="Times New Roman" w:cs="Times New Roman"/>
          <w:lang w:val=""/>
        </w:rPr>
      </w:pPr>
    </w:p>
    <w:p w:rsidR="00BF7C70" w:rsidRPr="00EA7A54" w:rsidRDefault="008537F0" w:rsidP="00BF7C70">
      <w:pPr>
        <w:rPr>
          <w:rFonts w:ascii="Times New Roman" w:hAnsi="Times New Roman" w:cs="Times New Roman"/>
          <w:lang w:val=""/>
        </w:rPr>
      </w:pPr>
      <w:r w:rsidRPr="00EA7A54">
        <w:rPr>
          <w:rFonts w:ascii="Times New Roman" w:hAnsi="Times New Roman" w:cs="Times New Roman"/>
          <w:lang w:val=""/>
        </w:rPr>
        <w:t>За Краљевину Тајланд:</w:t>
      </w:r>
    </w:p>
    <w:p w:rsidR="00BF7C70" w:rsidRPr="00EA7A54" w:rsidRDefault="008537F0" w:rsidP="00BF7C70">
      <w:pPr>
        <w:rPr>
          <w:rFonts w:ascii="Times New Roman" w:hAnsi="Times New Roman" w:cs="Times New Roman"/>
          <w:lang w:val=""/>
        </w:rPr>
      </w:pPr>
      <w:r w:rsidRPr="00EA7A54">
        <w:rPr>
          <w:rFonts w:ascii="Times New Roman" w:hAnsi="Times New Roman" w:cs="Times New Roman"/>
          <w:lang w:val=""/>
        </w:rPr>
        <w:t>ВРХОВНИ КОМАНДАНТ ВАЗДУХОПЛОВСТВА SIDDHI SAVETSILA</w:t>
      </w:r>
    </w:p>
    <w:p w:rsidR="00BF1B26" w:rsidRPr="00EA7A54" w:rsidRDefault="008537F0" w:rsidP="00BF1B26">
      <w:pPr>
        <w:rPr>
          <w:rFonts w:ascii="Times New Roman" w:hAnsi="Times New Roman" w:cs="Times New Roman"/>
          <w:lang w:val=""/>
        </w:rPr>
      </w:pPr>
      <w:r w:rsidRPr="00EA7A54">
        <w:rPr>
          <w:rFonts w:ascii="Times New Roman" w:hAnsi="Times New Roman" w:cs="Times New Roman"/>
          <w:lang w:val=""/>
        </w:rPr>
        <w:t>Министар спољних послова</w:t>
      </w:r>
    </w:p>
    <w:p w:rsidR="00EC5B12" w:rsidRPr="00EA7A54" w:rsidRDefault="00EC5B12" w:rsidP="00BF1B26">
      <w:pPr>
        <w:rPr>
          <w:rFonts w:ascii="Times New Roman" w:hAnsi="Times New Roman" w:cs="Times New Roman"/>
          <w:lang w:val=""/>
        </w:rPr>
        <w:sectPr w:rsidR="00EC5B12" w:rsidRPr="00EA7A54" w:rsidSect="002F7A91">
          <w:pgSz w:w="11907" w:h="16839" w:code="9"/>
          <w:pgMar w:top="1440" w:right="1440" w:bottom="1440" w:left="1440" w:header="720" w:footer="720" w:gutter="0"/>
          <w:cols w:space="720"/>
          <w:docGrid w:linePitch="360"/>
        </w:sectPr>
      </w:pPr>
    </w:p>
    <w:p w:rsidR="00DD18E5" w:rsidRDefault="00DD18E5">
      <w:pPr>
        <w:autoSpaceDE w:val="0"/>
        <w:autoSpaceDN w:val="0"/>
        <w:adjustRightInd w:val="0"/>
        <w:spacing w:after="0" w:line="240" w:lineRule="auto"/>
        <w:ind w:left="3662" w:right="3658"/>
        <w:rPr>
          <w:rFonts w:ascii="Times New Roman" w:eastAsiaTheme="minorEastAsia" w:hAnsi="Times New Roman" w:cs="Times New Roman"/>
          <w:sz w:val="24"/>
          <w:szCs w:val="24"/>
        </w:rPr>
      </w:pPr>
    </w:p>
    <w:p w:rsidR="00DD18E5" w:rsidRDefault="00DD18E5">
      <w:pPr>
        <w:autoSpaceDE w:val="0"/>
        <w:autoSpaceDN w:val="0"/>
        <w:adjustRightInd w:val="0"/>
        <w:spacing w:after="0" w:line="240" w:lineRule="exact"/>
        <w:ind w:left="1051" w:right="1003"/>
        <w:jc w:val="center"/>
        <w:rPr>
          <w:rFonts w:ascii="Times New Roman" w:eastAsiaTheme="minorEastAsia" w:hAnsi="Times New Roman" w:cs="Times New Roman"/>
          <w:sz w:val="20"/>
          <w:szCs w:val="20"/>
        </w:rPr>
      </w:pPr>
    </w:p>
    <w:p w:rsidR="00A25150" w:rsidRPr="002E7ECB" w:rsidRDefault="008537F0" w:rsidP="00A25150">
      <w:pPr>
        <w:autoSpaceDE w:val="0"/>
        <w:autoSpaceDN w:val="0"/>
        <w:adjustRightInd w:val="0"/>
        <w:spacing w:before="120" w:after="0" w:line="259" w:lineRule="exact"/>
        <w:ind w:left="1051" w:right="1003"/>
        <w:jc w:val="center"/>
        <w:rPr>
          <w:rFonts w:ascii="Times New Roman" w:eastAsiaTheme="minorEastAsia" w:hAnsi="Times New Roman" w:cs="Times New Roman"/>
          <w:b/>
          <w:bCs/>
          <w:lang w:val=""/>
        </w:rPr>
      </w:pPr>
      <w:r w:rsidRPr="002E7ECB">
        <w:rPr>
          <w:rFonts w:ascii="Times New Roman" w:eastAsiaTheme="minorEastAsia" w:hAnsi="Times New Roman" w:cs="Times New Roman"/>
          <w:b/>
          <w:bCs/>
          <w:lang w:val=""/>
        </w:rPr>
        <w:t>ДРУГИ ПРОТОКОЛ О ИЗМЕНАМА УГОВОРА О ПРИЈАТЕЉСТВУ И САРАДЊИ У ЈУГОИСТОЧНОЈ АЗИЈИ</w:t>
      </w:r>
    </w:p>
    <w:p w:rsidR="00DD18E5" w:rsidRPr="002E7ECB" w:rsidRDefault="00DD18E5">
      <w:pPr>
        <w:autoSpaceDE w:val="0"/>
        <w:autoSpaceDN w:val="0"/>
        <w:adjustRightInd w:val="0"/>
        <w:spacing w:after="0" w:line="240" w:lineRule="exact"/>
        <w:rPr>
          <w:rFonts w:ascii="Times New Roman" w:eastAsiaTheme="minorEastAsia" w:hAnsi="Times New Roman" w:cs="Times New Roman"/>
          <w:sz w:val="20"/>
          <w:szCs w:val="20"/>
          <w:lang w:val=""/>
        </w:rPr>
      </w:pPr>
    </w:p>
    <w:p w:rsidR="00F97DD5" w:rsidRPr="002E7ECB" w:rsidRDefault="008537F0" w:rsidP="00F97DD5">
      <w:pPr>
        <w:autoSpaceDE w:val="0"/>
        <w:autoSpaceDN w:val="0"/>
        <w:adjustRightInd w:val="0"/>
        <w:spacing w:before="34" w:after="0" w:line="278" w:lineRule="exact"/>
        <w:rPr>
          <w:rFonts w:ascii="Times New Roman" w:eastAsiaTheme="minorEastAsia" w:hAnsi="Times New Roman" w:cs="Times New Roman"/>
          <w:lang w:val=""/>
        </w:rPr>
      </w:pPr>
      <w:r w:rsidRPr="002E7ECB">
        <w:rPr>
          <w:rFonts w:ascii="Times New Roman" w:eastAsiaTheme="minorEastAsia" w:hAnsi="Times New Roman" w:cs="Times New Roman"/>
          <w:lang w:val=""/>
        </w:rPr>
        <w:t>Влада Брунеј Дарусалама</w:t>
      </w:r>
    </w:p>
    <w:p w:rsidR="00F97DD5" w:rsidRPr="002E7ECB" w:rsidRDefault="008537F0" w:rsidP="00F97DD5">
      <w:pPr>
        <w:autoSpaceDE w:val="0"/>
        <w:autoSpaceDN w:val="0"/>
        <w:adjustRightInd w:val="0"/>
        <w:spacing w:before="34" w:after="0" w:line="278" w:lineRule="exact"/>
        <w:rPr>
          <w:rFonts w:ascii="Times New Roman" w:eastAsiaTheme="minorEastAsia" w:hAnsi="Times New Roman" w:cs="Times New Roman"/>
          <w:lang w:val=""/>
        </w:rPr>
      </w:pPr>
      <w:r w:rsidRPr="002E7ECB">
        <w:rPr>
          <w:rFonts w:ascii="Times New Roman" w:eastAsiaTheme="minorEastAsia" w:hAnsi="Times New Roman" w:cs="Times New Roman"/>
          <w:lang w:val=""/>
        </w:rPr>
        <w:t>Влада Краљевине Камбоџе</w:t>
      </w:r>
    </w:p>
    <w:p w:rsidR="00F97DD5" w:rsidRPr="002E7ECB" w:rsidRDefault="008537F0" w:rsidP="00F97DD5">
      <w:pPr>
        <w:autoSpaceDE w:val="0"/>
        <w:autoSpaceDN w:val="0"/>
        <w:adjustRightInd w:val="0"/>
        <w:spacing w:before="34" w:after="0" w:line="278" w:lineRule="exact"/>
        <w:rPr>
          <w:rFonts w:ascii="Times New Roman" w:eastAsiaTheme="minorEastAsia" w:hAnsi="Times New Roman" w:cs="Times New Roman"/>
          <w:lang w:val=""/>
        </w:rPr>
      </w:pPr>
      <w:r w:rsidRPr="002E7ECB">
        <w:rPr>
          <w:rFonts w:ascii="Times New Roman" w:eastAsiaTheme="minorEastAsia" w:hAnsi="Times New Roman" w:cs="Times New Roman"/>
          <w:lang w:val=""/>
        </w:rPr>
        <w:t>Влада Републике Индонезије</w:t>
      </w:r>
    </w:p>
    <w:p w:rsidR="004E4354" w:rsidRPr="002E7ECB" w:rsidRDefault="008537F0" w:rsidP="00F97DD5">
      <w:pPr>
        <w:autoSpaceDE w:val="0"/>
        <w:autoSpaceDN w:val="0"/>
        <w:adjustRightInd w:val="0"/>
        <w:spacing w:before="34" w:after="0" w:line="278" w:lineRule="exact"/>
        <w:rPr>
          <w:rFonts w:ascii="Times New Roman" w:eastAsiaTheme="minorEastAsia" w:hAnsi="Times New Roman" w:cs="Times New Roman"/>
          <w:lang w:val=""/>
        </w:rPr>
      </w:pPr>
      <w:r w:rsidRPr="002E7ECB">
        <w:rPr>
          <w:rFonts w:ascii="Times New Roman" w:eastAsiaTheme="minorEastAsia" w:hAnsi="Times New Roman" w:cs="Times New Roman"/>
          <w:lang w:val=""/>
        </w:rPr>
        <w:t xml:space="preserve">Влада Народне Демократске Републике Лаос </w:t>
      </w:r>
    </w:p>
    <w:p w:rsidR="00F97DD5" w:rsidRPr="002E7ECB" w:rsidRDefault="008537F0" w:rsidP="00F97DD5">
      <w:pPr>
        <w:autoSpaceDE w:val="0"/>
        <w:autoSpaceDN w:val="0"/>
        <w:adjustRightInd w:val="0"/>
        <w:spacing w:before="34" w:after="0" w:line="278" w:lineRule="exact"/>
        <w:rPr>
          <w:rFonts w:ascii="Times New Roman" w:eastAsiaTheme="minorEastAsia" w:hAnsi="Times New Roman" w:cs="Times New Roman"/>
          <w:lang w:val=""/>
        </w:rPr>
      </w:pPr>
      <w:r w:rsidRPr="002E7ECB">
        <w:rPr>
          <w:rFonts w:ascii="Times New Roman" w:eastAsiaTheme="minorEastAsia" w:hAnsi="Times New Roman" w:cs="Times New Roman"/>
          <w:lang w:val=""/>
        </w:rPr>
        <w:t>Влада Малезије</w:t>
      </w:r>
    </w:p>
    <w:p w:rsidR="00F97DD5" w:rsidRPr="002E7ECB" w:rsidRDefault="008537F0" w:rsidP="00F97DD5">
      <w:pPr>
        <w:autoSpaceDE w:val="0"/>
        <w:autoSpaceDN w:val="0"/>
        <w:adjustRightInd w:val="0"/>
        <w:spacing w:before="34" w:after="0" w:line="278" w:lineRule="exact"/>
        <w:rPr>
          <w:rFonts w:ascii="Times New Roman" w:eastAsiaTheme="minorEastAsia" w:hAnsi="Times New Roman" w:cs="Times New Roman"/>
          <w:lang w:val=""/>
        </w:rPr>
      </w:pPr>
      <w:r w:rsidRPr="002E7ECB">
        <w:rPr>
          <w:rFonts w:ascii="Times New Roman" w:eastAsiaTheme="minorEastAsia" w:hAnsi="Times New Roman" w:cs="Times New Roman"/>
          <w:lang w:val=""/>
        </w:rPr>
        <w:t xml:space="preserve">Влада </w:t>
      </w:r>
      <w:r w:rsidR="004E4354" w:rsidRPr="002E7ECB">
        <w:rPr>
          <w:rFonts w:ascii="Times New Roman" w:eastAsiaTheme="minorEastAsia" w:hAnsi="Times New Roman" w:cs="Times New Roman"/>
          <w:lang w:val=""/>
        </w:rPr>
        <w:t>Мјанмарске Уније</w:t>
      </w:r>
    </w:p>
    <w:p w:rsidR="00F97DD5" w:rsidRPr="002E7ECB" w:rsidRDefault="008537F0" w:rsidP="00F97DD5">
      <w:pPr>
        <w:autoSpaceDE w:val="0"/>
        <w:autoSpaceDN w:val="0"/>
        <w:adjustRightInd w:val="0"/>
        <w:spacing w:before="34" w:after="0" w:line="278" w:lineRule="exact"/>
        <w:rPr>
          <w:rFonts w:ascii="Times New Roman" w:eastAsiaTheme="minorEastAsia" w:hAnsi="Times New Roman" w:cs="Times New Roman"/>
          <w:lang w:val=""/>
        </w:rPr>
      </w:pPr>
      <w:r w:rsidRPr="002E7ECB">
        <w:rPr>
          <w:rFonts w:ascii="Times New Roman" w:eastAsiaTheme="minorEastAsia" w:hAnsi="Times New Roman" w:cs="Times New Roman"/>
          <w:lang w:val=""/>
        </w:rPr>
        <w:t>Влада Републике Филипин</w:t>
      </w:r>
      <w:r w:rsidR="004E4354" w:rsidRPr="002E7ECB">
        <w:rPr>
          <w:rFonts w:ascii="Times New Roman" w:eastAsiaTheme="minorEastAsia" w:hAnsi="Times New Roman" w:cs="Times New Roman"/>
          <w:lang w:val=""/>
        </w:rPr>
        <w:t>и</w:t>
      </w:r>
    </w:p>
    <w:p w:rsidR="00F97DD5" w:rsidRPr="002E7ECB" w:rsidRDefault="008537F0" w:rsidP="00F97DD5">
      <w:pPr>
        <w:autoSpaceDE w:val="0"/>
        <w:autoSpaceDN w:val="0"/>
        <w:adjustRightInd w:val="0"/>
        <w:spacing w:before="34" w:after="0" w:line="278" w:lineRule="exact"/>
        <w:rPr>
          <w:rFonts w:ascii="Times New Roman" w:eastAsiaTheme="minorEastAsia" w:hAnsi="Times New Roman" w:cs="Times New Roman"/>
          <w:lang w:val=""/>
        </w:rPr>
      </w:pPr>
      <w:r w:rsidRPr="002E7ECB">
        <w:rPr>
          <w:rFonts w:ascii="Times New Roman" w:eastAsiaTheme="minorEastAsia" w:hAnsi="Times New Roman" w:cs="Times New Roman"/>
          <w:lang w:val=""/>
        </w:rPr>
        <w:t>Влада Републике Сингапур</w:t>
      </w:r>
    </w:p>
    <w:p w:rsidR="00F97DD5" w:rsidRPr="002E7ECB" w:rsidRDefault="008537F0" w:rsidP="00F97DD5">
      <w:pPr>
        <w:autoSpaceDE w:val="0"/>
        <w:autoSpaceDN w:val="0"/>
        <w:adjustRightInd w:val="0"/>
        <w:spacing w:before="34" w:after="0" w:line="278" w:lineRule="exact"/>
        <w:rPr>
          <w:rFonts w:ascii="Times New Roman" w:eastAsiaTheme="minorEastAsia" w:hAnsi="Times New Roman" w:cs="Times New Roman"/>
          <w:lang w:val=""/>
        </w:rPr>
      </w:pPr>
      <w:r w:rsidRPr="002E7ECB">
        <w:rPr>
          <w:rFonts w:ascii="Times New Roman" w:eastAsiaTheme="minorEastAsia" w:hAnsi="Times New Roman" w:cs="Times New Roman"/>
          <w:lang w:val=""/>
        </w:rPr>
        <w:t>Влада Краљевине Тајланд</w:t>
      </w:r>
    </w:p>
    <w:p w:rsidR="00F97DD5" w:rsidRPr="002E7ECB" w:rsidRDefault="008537F0" w:rsidP="00F97DD5">
      <w:pPr>
        <w:autoSpaceDE w:val="0"/>
        <w:autoSpaceDN w:val="0"/>
        <w:adjustRightInd w:val="0"/>
        <w:spacing w:before="34" w:after="0" w:line="278" w:lineRule="exact"/>
        <w:rPr>
          <w:rFonts w:ascii="Times New Roman" w:eastAsiaTheme="minorEastAsia" w:hAnsi="Times New Roman" w:cs="Times New Roman"/>
          <w:lang w:val=""/>
        </w:rPr>
      </w:pPr>
      <w:r w:rsidRPr="002E7ECB">
        <w:rPr>
          <w:rFonts w:ascii="Times New Roman" w:eastAsiaTheme="minorEastAsia" w:hAnsi="Times New Roman" w:cs="Times New Roman"/>
          <w:lang w:val=""/>
        </w:rPr>
        <w:t>Влада Социјалистичке Републике Вијетнам</w:t>
      </w:r>
    </w:p>
    <w:p w:rsidR="00F97DD5" w:rsidRPr="002E7ECB" w:rsidRDefault="008537F0" w:rsidP="00F97DD5">
      <w:pPr>
        <w:autoSpaceDE w:val="0"/>
        <w:autoSpaceDN w:val="0"/>
        <w:adjustRightInd w:val="0"/>
        <w:spacing w:before="34" w:after="0" w:line="278" w:lineRule="exact"/>
        <w:rPr>
          <w:rFonts w:ascii="Times New Roman" w:eastAsiaTheme="minorEastAsia" w:hAnsi="Times New Roman" w:cs="Times New Roman"/>
          <w:lang w:val=""/>
        </w:rPr>
      </w:pPr>
      <w:r w:rsidRPr="002E7ECB">
        <w:rPr>
          <w:rFonts w:ascii="Times New Roman" w:eastAsiaTheme="minorEastAsia" w:hAnsi="Times New Roman" w:cs="Times New Roman"/>
          <w:lang w:val=""/>
        </w:rPr>
        <w:t>Влада Папуе Нове Гвинеје</w:t>
      </w:r>
    </w:p>
    <w:p w:rsidR="00F97DD5" w:rsidRPr="002E7ECB" w:rsidRDefault="00F97DD5" w:rsidP="00F97DD5">
      <w:pPr>
        <w:autoSpaceDE w:val="0"/>
        <w:autoSpaceDN w:val="0"/>
        <w:adjustRightInd w:val="0"/>
        <w:spacing w:before="34" w:after="0" w:line="278" w:lineRule="exact"/>
        <w:rPr>
          <w:rFonts w:ascii="Times New Roman" w:eastAsiaTheme="minorEastAsia" w:hAnsi="Times New Roman" w:cs="Times New Roman"/>
          <w:lang w:val=""/>
        </w:rPr>
      </w:pPr>
    </w:p>
    <w:p w:rsidR="00DD18E5" w:rsidRPr="002E7ECB" w:rsidRDefault="008537F0">
      <w:pPr>
        <w:autoSpaceDE w:val="0"/>
        <w:autoSpaceDN w:val="0"/>
        <w:adjustRightInd w:val="0"/>
        <w:spacing w:after="0" w:line="576" w:lineRule="exact"/>
        <w:rPr>
          <w:rFonts w:ascii="Times New Roman" w:eastAsiaTheme="minorEastAsia" w:hAnsi="Times New Roman" w:cs="Times New Roman"/>
          <w:lang w:val=""/>
        </w:rPr>
      </w:pPr>
      <w:r w:rsidRPr="002E7ECB">
        <w:rPr>
          <w:rFonts w:ascii="Times New Roman" w:eastAsiaTheme="minorEastAsia" w:hAnsi="Times New Roman" w:cs="Times New Roman"/>
          <w:lang w:val=""/>
        </w:rPr>
        <w:t>Даље у текс</w:t>
      </w:r>
      <w:r w:rsidR="00947DA6" w:rsidRPr="002E7ECB">
        <w:rPr>
          <w:rFonts w:ascii="Times New Roman" w:eastAsiaTheme="minorEastAsia" w:hAnsi="Times New Roman" w:cs="Times New Roman"/>
          <w:lang w:val=""/>
        </w:rPr>
        <w:t>т</w:t>
      </w:r>
      <w:r w:rsidRPr="002E7ECB">
        <w:rPr>
          <w:rFonts w:ascii="Times New Roman" w:eastAsiaTheme="minorEastAsia" w:hAnsi="Times New Roman" w:cs="Times New Roman"/>
          <w:lang w:val=""/>
        </w:rPr>
        <w:t>у: уважене Уговорне стране</w:t>
      </w:r>
      <w:r w:rsidR="00DE2030" w:rsidRPr="002E7ECB">
        <w:rPr>
          <w:rFonts w:ascii="Times New Roman" w:eastAsiaTheme="minorEastAsia" w:hAnsi="Times New Roman" w:cs="Times New Roman"/>
          <w:lang w:val=""/>
        </w:rPr>
        <w:t>:</w:t>
      </w:r>
    </w:p>
    <w:p w:rsidR="0076422B" w:rsidRPr="002E7ECB" w:rsidRDefault="0076422B">
      <w:pPr>
        <w:autoSpaceDE w:val="0"/>
        <w:autoSpaceDN w:val="0"/>
        <w:adjustRightInd w:val="0"/>
        <w:spacing w:after="0" w:line="576" w:lineRule="exact"/>
        <w:rPr>
          <w:rFonts w:ascii="Times New Roman" w:eastAsiaTheme="minorEastAsia" w:hAnsi="Times New Roman" w:cs="Times New Roman"/>
          <w:lang w:val=""/>
        </w:rPr>
      </w:pPr>
    </w:p>
    <w:p w:rsidR="00947DA6" w:rsidRPr="002E7ECB" w:rsidRDefault="008537F0" w:rsidP="0076422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Cs/>
          <w:lang w:val=""/>
        </w:rPr>
      </w:pPr>
      <w:r w:rsidRPr="002E7ECB">
        <w:rPr>
          <w:rFonts w:ascii="Times New Roman" w:eastAsiaTheme="minorEastAsia" w:hAnsi="Times New Roman" w:cs="Times New Roman"/>
          <w:b/>
          <w:bCs/>
          <w:lang w:val=""/>
        </w:rPr>
        <w:t xml:space="preserve">У ЖЕЉИ </w:t>
      </w:r>
      <w:r w:rsidRPr="002E7ECB">
        <w:rPr>
          <w:rFonts w:ascii="Times New Roman" w:eastAsiaTheme="minorEastAsia" w:hAnsi="Times New Roman" w:cs="Times New Roman"/>
          <w:bCs/>
          <w:lang w:val=""/>
        </w:rPr>
        <w:t xml:space="preserve">да осигурају одговарајуће унапређење сарадње са свим мирољубивим </w:t>
      </w:r>
      <w:r w:rsidR="009921A5">
        <w:rPr>
          <w:rFonts w:ascii="Times New Roman" w:eastAsiaTheme="minorEastAsia" w:hAnsi="Times New Roman" w:cs="Times New Roman"/>
          <w:bCs/>
          <w:lang w:val=""/>
        </w:rPr>
        <w:t>народима</w:t>
      </w:r>
      <w:r w:rsidR="0076422B" w:rsidRPr="002E7ECB">
        <w:rPr>
          <w:rFonts w:ascii="Times New Roman" w:eastAsiaTheme="minorEastAsia" w:hAnsi="Times New Roman" w:cs="Times New Roman"/>
          <w:bCs/>
          <w:lang w:val=""/>
        </w:rPr>
        <w:t>, како унутар тако и ван Ј</w:t>
      </w:r>
      <w:r w:rsidRPr="002E7ECB">
        <w:rPr>
          <w:rFonts w:ascii="Times New Roman" w:eastAsiaTheme="minorEastAsia" w:hAnsi="Times New Roman" w:cs="Times New Roman"/>
          <w:bCs/>
          <w:lang w:val=""/>
        </w:rPr>
        <w:t>угоисточне Азије, а посе</w:t>
      </w:r>
      <w:r w:rsidR="00745A8B">
        <w:rPr>
          <w:rFonts w:ascii="Times New Roman" w:eastAsiaTheme="minorEastAsia" w:hAnsi="Times New Roman" w:cs="Times New Roman"/>
          <w:bCs/>
          <w:lang w:val=""/>
        </w:rPr>
        <w:t xml:space="preserve">бно са државама </w:t>
      </w:r>
      <w:r w:rsidR="00C85D44">
        <w:rPr>
          <w:rFonts w:ascii="Times New Roman" w:eastAsiaTheme="minorEastAsia" w:hAnsi="Times New Roman" w:cs="Times New Roman"/>
          <w:bCs/>
          <w:lang w:val=""/>
        </w:rPr>
        <w:t xml:space="preserve">суседним </w:t>
      </w:r>
      <w:r w:rsidR="00745A8B">
        <w:rPr>
          <w:rFonts w:ascii="Times New Roman" w:eastAsiaTheme="minorEastAsia" w:hAnsi="Times New Roman" w:cs="Times New Roman"/>
          <w:bCs/>
          <w:lang w:val=""/>
        </w:rPr>
        <w:t>региону</w:t>
      </w:r>
      <w:r w:rsidRPr="002E7ECB">
        <w:rPr>
          <w:rFonts w:ascii="Times New Roman" w:eastAsiaTheme="minorEastAsia" w:hAnsi="Times New Roman" w:cs="Times New Roman"/>
          <w:bCs/>
          <w:lang w:val=""/>
        </w:rPr>
        <w:t xml:space="preserve"> </w:t>
      </w:r>
      <w:r w:rsidR="0076422B" w:rsidRPr="002E7ECB">
        <w:rPr>
          <w:rFonts w:ascii="Times New Roman" w:eastAsiaTheme="minorEastAsia" w:hAnsi="Times New Roman" w:cs="Times New Roman"/>
          <w:bCs/>
          <w:lang w:val=""/>
        </w:rPr>
        <w:t>Ј</w:t>
      </w:r>
      <w:r w:rsidRPr="002E7ECB">
        <w:rPr>
          <w:rFonts w:ascii="Times New Roman" w:eastAsiaTheme="minorEastAsia" w:hAnsi="Times New Roman" w:cs="Times New Roman"/>
          <w:bCs/>
          <w:lang w:val=""/>
        </w:rPr>
        <w:t>угоисточне Азије;</w:t>
      </w:r>
    </w:p>
    <w:p w:rsidR="0076422B" w:rsidRPr="002E7ECB" w:rsidRDefault="0076422B" w:rsidP="0076422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Cs/>
          <w:lang w:val=""/>
        </w:rPr>
      </w:pPr>
    </w:p>
    <w:p w:rsidR="0076422B" w:rsidRPr="002E7ECB" w:rsidRDefault="008537F0" w:rsidP="0076422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Cs/>
          <w:lang w:val=""/>
        </w:rPr>
      </w:pPr>
      <w:r w:rsidRPr="002E7ECB">
        <w:rPr>
          <w:rFonts w:ascii="Times New Roman" w:eastAsiaTheme="minorEastAsia" w:hAnsi="Times New Roman" w:cs="Times New Roman"/>
          <w:b/>
          <w:bCs/>
          <w:lang w:val=""/>
        </w:rPr>
        <w:t xml:space="preserve">УЗИМАЈУЋИ У ОБЗИР </w:t>
      </w:r>
      <w:r w:rsidRPr="002E7ECB">
        <w:rPr>
          <w:rFonts w:ascii="Times New Roman" w:eastAsiaTheme="minorEastAsia" w:hAnsi="Times New Roman" w:cs="Times New Roman"/>
          <w:bCs/>
          <w:lang w:val=""/>
        </w:rPr>
        <w:t>став 5</w:t>
      </w:r>
      <w:r w:rsidR="004E1287">
        <w:rPr>
          <w:rFonts w:ascii="Times New Roman" w:eastAsiaTheme="minorEastAsia" w:hAnsi="Times New Roman" w:cs="Times New Roman"/>
          <w:bCs/>
          <w:lang w:val=""/>
        </w:rPr>
        <w:t>.</w:t>
      </w:r>
      <w:r w:rsidRPr="002E7ECB">
        <w:rPr>
          <w:rFonts w:ascii="Times New Roman" w:eastAsiaTheme="minorEastAsia" w:hAnsi="Times New Roman" w:cs="Times New Roman"/>
          <w:bCs/>
          <w:lang w:val=""/>
        </w:rPr>
        <w:t xml:space="preserve"> Преамбуле Уговора о пријатељству и сарадњи у Југоисточној Азији, сачињеног у Денпасару, Бали, 24. фебруара 1976. године (у даљем тексту: Уговор о пријатељству), који се односи на потребу сарадње са свим мирољубивим </w:t>
      </w:r>
      <w:r w:rsidR="006B69D8">
        <w:rPr>
          <w:rFonts w:ascii="Times New Roman" w:eastAsiaTheme="minorEastAsia" w:hAnsi="Times New Roman" w:cs="Times New Roman"/>
          <w:bCs/>
          <w:lang w:val=""/>
        </w:rPr>
        <w:t>народима</w:t>
      </w:r>
      <w:r w:rsidRPr="002E7ECB">
        <w:rPr>
          <w:rFonts w:ascii="Times New Roman" w:eastAsiaTheme="minorEastAsia" w:hAnsi="Times New Roman" w:cs="Times New Roman"/>
          <w:bCs/>
          <w:lang w:val=""/>
        </w:rPr>
        <w:t>, како унутар тако и ван Југоисточне Азије, на унапређењу светског мира, стабилности и хармоније;</w:t>
      </w:r>
    </w:p>
    <w:p w:rsidR="0076422B" w:rsidRPr="002E7ECB" w:rsidRDefault="0076422B" w:rsidP="0076422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/>
          <w:bCs/>
          <w:lang w:val=""/>
        </w:rPr>
      </w:pPr>
    </w:p>
    <w:p w:rsidR="0076422B" w:rsidRPr="002E7ECB" w:rsidRDefault="008537F0" w:rsidP="0076422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/>
          <w:bCs/>
          <w:lang w:val=""/>
        </w:rPr>
      </w:pPr>
      <w:r w:rsidRPr="002E7ECB">
        <w:rPr>
          <w:rFonts w:ascii="Times New Roman" w:eastAsiaTheme="minorEastAsia" w:hAnsi="Times New Roman" w:cs="Times New Roman"/>
          <w:b/>
          <w:bCs/>
          <w:lang w:val=""/>
        </w:rPr>
        <w:t>САГЛАСИЛИ СУ СЕ О СЛЕДЕЋЕМ:</w:t>
      </w:r>
    </w:p>
    <w:p w:rsidR="00DD18E5" w:rsidRPr="002E7ECB" w:rsidRDefault="008537F0">
      <w:pPr>
        <w:autoSpaceDE w:val="0"/>
        <w:autoSpaceDN w:val="0"/>
        <w:adjustRightInd w:val="0"/>
        <w:spacing w:before="77" w:after="0" w:line="562" w:lineRule="exact"/>
        <w:jc w:val="center"/>
        <w:rPr>
          <w:rFonts w:ascii="Times New Roman" w:eastAsiaTheme="minorEastAsia" w:hAnsi="Times New Roman" w:cs="Times New Roman"/>
          <w:b/>
          <w:bCs/>
          <w:lang w:val=""/>
        </w:rPr>
      </w:pPr>
      <w:r w:rsidRPr="002E7ECB">
        <w:rPr>
          <w:rFonts w:ascii="Times New Roman" w:eastAsiaTheme="minorEastAsia" w:hAnsi="Times New Roman" w:cs="Times New Roman"/>
          <w:b/>
          <w:bCs/>
          <w:lang w:val=""/>
        </w:rPr>
        <w:t>Члан</w:t>
      </w:r>
      <w:r w:rsidR="00DE2030" w:rsidRPr="002E7ECB">
        <w:rPr>
          <w:rFonts w:ascii="Times New Roman" w:eastAsiaTheme="minorEastAsia" w:hAnsi="Times New Roman" w:cs="Times New Roman"/>
          <w:b/>
          <w:bCs/>
          <w:lang w:val=""/>
        </w:rPr>
        <w:t xml:space="preserve"> </w:t>
      </w:r>
      <w:r w:rsidRPr="002E7ECB">
        <w:rPr>
          <w:rFonts w:ascii="Times New Roman" w:eastAsiaTheme="minorEastAsia" w:hAnsi="Times New Roman" w:cs="Times New Roman"/>
          <w:b/>
          <w:bCs/>
          <w:lang w:val=""/>
        </w:rPr>
        <w:t>1.</w:t>
      </w:r>
    </w:p>
    <w:p w:rsidR="00DD18E5" w:rsidRPr="002E7ECB" w:rsidRDefault="008537F0" w:rsidP="002526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lang w:val=""/>
        </w:rPr>
      </w:pPr>
      <w:r w:rsidRPr="002E7ECB">
        <w:rPr>
          <w:rFonts w:ascii="Times New Roman" w:eastAsiaTheme="minorEastAsia" w:hAnsi="Times New Roman" w:cs="Times New Roman"/>
          <w:lang w:val=""/>
        </w:rPr>
        <w:t>Члан 18. став 3. Уговора о пријатељству мења се и гласи</w:t>
      </w:r>
      <w:r w:rsidR="00DE2030" w:rsidRPr="002E7ECB">
        <w:rPr>
          <w:rFonts w:ascii="Times New Roman" w:eastAsiaTheme="minorEastAsia" w:hAnsi="Times New Roman" w:cs="Times New Roman"/>
          <w:lang w:val=""/>
        </w:rPr>
        <w:t>:</w:t>
      </w:r>
    </w:p>
    <w:p w:rsidR="002526B3" w:rsidRPr="002E7ECB" w:rsidRDefault="002526B3" w:rsidP="002526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lang w:val=""/>
        </w:rPr>
      </w:pPr>
    </w:p>
    <w:p w:rsidR="00C03A86" w:rsidRPr="002E7ECB" w:rsidRDefault="008537F0" w:rsidP="002526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lang w:val=""/>
        </w:rPr>
      </w:pPr>
      <w:r w:rsidRPr="002E7ECB">
        <w:rPr>
          <w:rFonts w:ascii="Times New Roman" w:eastAsiaTheme="minorEastAsia" w:hAnsi="Times New Roman" w:cs="Times New Roman"/>
          <w:lang w:val=""/>
        </w:rPr>
        <w:t>„</w:t>
      </w:r>
      <w:r w:rsidR="002F40C1" w:rsidRPr="002E7ECB">
        <w:rPr>
          <w:rFonts w:ascii="Times New Roman" w:eastAsiaTheme="minorEastAsia" w:hAnsi="Times New Roman" w:cs="Times New Roman"/>
          <w:lang w:val=""/>
        </w:rPr>
        <w:t xml:space="preserve">Државе ван Југоисточне Азије могу такође приступити овом </w:t>
      </w:r>
      <w:r w:rsidR="007916FC">
        <w:rPr>
          <w:rFonts w:ascii="Times New Roman" w:eastAsiaTheme="minorEastAsia" w:hAnsi="Times New Roman" w:cs="Times New Roman"/>
          <w:lang w:val=""/>
        </w:rPr>
        <w:t>у</w:t>
      </w:r>
      <w:r w:rsidR="002F40C1" w:rsidRPr="002E7ECB">
        <w:rPr>
          <w:rFonts w:ascii="Times New Roman" w:eastAsiaTheme="minorEastAsia" w:hAnsi="Times New Roman" w:cs="Times New Roman"/>
          <w:lang w:val=""/>
        </w:rPr>
        <w:t>говору уз сагласност с</w:t>
      </w:r>
      <w:r w:rsidR="007916FC">
        <w:rPr>
          <w:rFonts w:ascii="Times New Roman" w:eastAsiaTheme="minorEastAsia" w:hAnsi="Times New Roman" w:cs="Times New Roman"/>
          <w:lang w:val=""/>
        </w:rPr>
        <w:t>вих држава у Југоисточној Азији</w:t>
      </w:r>
      <w:r w:rsidRPr="002E7ECB">
        <w:rPr>
          <w:rFonts w:ascii="Times New Roman" w:eastAsiaTheme="minorEastAsia" w:hAnsi="Times New Roman" w:cs="Times New Roman"/>
          <w:lang w:val=""/>
        </w:rPr>
        <w:t>, а то су Брунеј Дарусалам, Краљевина Камбоџа, Република Индонезија, Народна Демократска Република Лаос, Малезија, Мјанмарска Унија, Република Филипини, Република Сингапур, Краљевина Тајланд и Социјалистичка Република Вијетнам.“</w:t>
      </w:r>
    </w:p>
    <w:p w:rsidR="0022292B" w:rsidRPr="002E7ECB" w:rsidRDefault="0022292B">
      <w:pPr>
        <w:autoSpaceDE w:val="0"/>
        <w:autoSpaceDN w:val="0"/>
        <w:adjustRightInd w:val="0"/>
        <w:spacing w:after="0" w:line="283" w:lineRule="exact"/>
        <w:ind w:left="720"/>
        <w:jc w:val="both"/>
        <w:rPr>
          <w:rFonts w:ascii="Times New Roman" w:eastAsiaTheme="minorEastAsia" w:hAnsi="Times New Roman" w:cs="Times New Roman"/>
          <w:lang w:val=""/>
        </w:rPr>
      </w:pPr>
    </w:p>
    <w:p w:rsidR="00DD18E5" w:rsidRPr="002E7ECB" w:rsidRDefault="008537F0">
      <w:pPr>
        <w:autoSpaceDE w:val="0"/>
        <w:autoSpaceDN w:val="0"/>
        <w:adjustRightInd w:val="0"/>
        <w:spacing w:before="5" w:after="0" w:line="283" w:lineRule="exact"/>
        <w:jc w:val="center"/>
        <w:rPr>
          <w:rFonts w:ascii="Times New Roman" w:eastAsiaTheme="minorEastAsia" w:hAnsi="Times New Roman" w:cs="Times New Roman"/>
          <w:lang w:val=""/>
        </w:rPr>
      </w:pPr>
      <w:r w:rsidRPr="002E7ECB">
        <w:rPr>
          <w:rFonts w:ascii="Times New Roman" w:eastAsiaTheme="minorEastAsia" w:hAnsi="Times New Roman" w:cs="Times New Roman"/>
          <w:b/>
          <w:bCs/>
          <w:lang w:val=""/>
        </w:rPr>
        <w:t xml:space="preserve">Члан </w:t>
      </w:r>
      <w:r w:rsidR="00DE2030" w:rsidRPr="002E7ECB">
        <w:rPr>
          <w:rFonts w:ascii="Times New Roman" w:eastAsiaTheme="minorEastAsia" w:hAnsi="Times New Roman" w:cs="Times New Roman"/>
          <w:lang w:val=""/>
        </w:rPr>
        <w:t>2</w:t>
      </w:r>
      <w:r w:rsidRPr="002E7ECB">
        <w:rPr>
          <w:rFonts w:ascii="Times New Roman" w:eastAsiaTheme="minorEastAsia" w:hAnsi="Times New Roman" w:cs="Times New Roman"/>
          <w:lang w:val=""/>
        </w:rPr>
        <w:t>.</w:t>
      </w:r>
    </w:p>
    <w:p w:rsidR="00DD18E5" w:rsidRPr="002E7ECB" w:rsidRDefault="00DD18E5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eastAsiaTheme="minorEastAsia" w:hAnsi="Times New Roman" w:cs="Times New Roman"/>
          <w:sz w:val="20"/>
          <w:szCs w:val="20"/>
          <w:lang w:val=""/>
        </w:rPr>
      </w:pPr>
    </w:p>
    <w:p w:rsidR="00585B7E" w:rsidRPr="002E7ECB" w:rsidRDefault="008537F0">
      <w:pPr>
        <w:autoSpaceDE w:val="0"/>
        <w:autoSpaceDN w:val="0"/>
        <w:adjustRightInd w:val="0"/>
        <w:spacing w:before="24" w:after="0" w:line="240" w:lineRule="auto"/>
        <w:jc w:val="both"/>
        <w:rPr>
          <w:rFonts w:ascii="Times New Roman" w:eastAsiaTheme="minorEastAsia" w:hAnsi="Times New Roman" w:cs="Times New Roman"/>
          <w:lang w:val=""/>
        </w:rPr>
      </w:pPr>
      <w:r w:rsidRPr="002E7ECB">
        <w:rPr>
          <w:rFonts w:ascii="Times New Roman" w:eastAsiaTheme="minorEastAsia" w:hAnsi="Times New Roman" w:cs="Times New Roman"/>
          <w:lang w:val=""/>
        </w:rPr>
        <w:t xml:space="preserve">Овај протокол подлеже ратификацији и ступа на снагу на дан депоновања последњег ратификационог инструмента уважених Уговорних страна. </w:t>
      </w:r>
    </w:p>
    <w:p w:rsidR="00585B7E" w:rsidRPr="002E7ECB" w:rsidRDefault="00585B7E">
      <w:pPr>
        <w:autoSpaceDE w:val="0"/>
        <w:autoSpaceDN w:val="0"/>
        <w:adjustRightInd w:val="0"/>
        <w:spacing w:before="24" w:after="0" w:line="240" w:lineRule="auto"/>
        <w:jc w:val="both"/>
        <w:rPr>
          <w:rFonts w:ascii="Times New Roman" w:eastAsiaTheme="minorEastAsia" w:hAnsi="Times New Roman" w:cs="Times New Roman"/>
          <w:lang w:val=""/>
        </w:rPr>
      </w:pPr>
    </w:p>
    <w:p w:rsidR="00DD18E5" w:rsidRPr="00CB0AD3" w:rsidRDefault="008537F0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eastAsiaTheme="minorEastAsia" w:hAnsi="Times New Roman" w:cs="Times New Roman"/>
          <w:lang w:val=""/>
        </w:rPr>
      </w:pPr>
      <w:r w:rsidRPr="00CB0AD3">
        <w:rPr>
          <w:rFonts w:ascii="Times New Roman" w:eastAsiaTheme="minorEastAsia" w:hAnsi="Times New Roman" w:cs="Times New Roman"/>
          <w:b/>
          <w:lang w:val=""/>
        </w:rPr>
        <w:t>САЧИЊЕНО</w:t>
      </w:r>
      <w:r w:rsidRPr="00CB0AD3">
        <w:rPr>
          <w:rFonts w:ascii="Times New Roman" w:eastAsiaTheme="minorEastAsia" w:hAnsi="Times New Roman" w:cs="Times New Roman"/>
          <w:lang w:val=""/>
        </w:rPr>
        <w:t xml:space="preserve"> </w:t>
      </w:r>
      <w:r w:rsidR="00585B7E" w:rsidRPr="00CB0AD3">
        <w:rPr>
          <w:rFonts w:ascii="Times New Roman" w:eastAsiaTheme="minorEastAsia" w:hAnsi="Times New Roman" w:cs="Times New Roman"/>
          <w:lang w:val=""/>
        </w:rPr>
        <w:t>у Манили, двадесет петог јула хиљаду деветсто деведесет осме године</w:t>
      </w:r>
      <w:r w:rsidRPr="00CB0AD3">
        <w:rPr>
          <w:rFonts w:ascii="Times New Roman" w:eastAsiaTheme="minorEastAsia" w:hAnsi="Times New Roman" w:cs="Times New Roman"/>
          <w:lang w:val=""/>
        </w:rPr>
        <w:t>.</w:t>
      </w:r>
    </w:p>
    <w:p w:rsidR="00DD18E5" w:rsidRPr="00E95975" w:rsidRDefault="00DD18E5">
      <w:pPr>
        <w:autoSpaceDE w:val="0"/>
        <w:autoSpaceDN w:val="0"/>
        <w:adjustRightInd w:val="0"/>
        <w:spacing w:before="43" w:after="0" w:line="288" w:lineRule="exact"/>
        <w:jc w:val="both"/>
        <w:rPr>
          <w:rFonts w:ascii="Times New Roman" w:eastAsiaTheme="minorEastAsia" w:hAnsi="Times New Roman" w:cs="Times New Roman"/>
          <w:lang w:val=""/>
        </w:rPr>
      </w:pPr>
    </w:p>
    <w:p w:rsidR="00622138" w:rsidRPr="00E95975" w:rsidRDefault="00622138">
      <w:pPr>
        <w:autoSpaceDE w:val="0"/>
        <w:autoSpaceDN w:val="0"/>
        <w:adjustRightInd w:val="0"/>
        <w:spacing w:before="43" w:after="0" w:line="288" w:lineRule="exact"/>
        <w:jc w:val="both"/>
        <w:rPr>
          <w:rFonts w:ascii="Times New Roman" w:eastAsiaTheme="minorEastAsia" w:hAnsi="Times New Roman" w:cs="Times New Roman"/>
          <w:lang w:val=""/>
        </w:rPr>
      </w:pPr>
    </w:p>
    <w:p w:rsidR="00622138" w:rsidRPr="00E95975" w:rsidRDefault="00622138">
      <w:pPr>
        <w:autoSpaceDE w:val="0"/>
        <w:autoSpaceDN w:val="0"/>
        <w:adjustRightInd w:val="0"/>
        <w:spacing w:before="43" w:after="0" w:line="288" w:lineRule="exact"/>
        <w:jc w:val="both"/>
        <w:rPr>
          <w:rFonts w:ascii="Times New Roman" w:eastAsiaTheme="minorEastAsia" w:hAnsi="Times New Roman" w:cs="Times New Roman"/>
          <w:lang w:val=""/>
        </w:rPr>
      </w:pPr>
    </w:p>
    <w:p w:rsidR="00622138" w:rsidRPr="00E95975" w:rsidRDefault="00622138">
      <w:pPr>
        <w:autoSpaceDE w:val="0"/>
        <w:autoSpaceDN w:val="0"/>
        <w:adjustRightInd w:val="0"/>
        <w:spacing w:before="43" w:after="0" w:line="288" w:lineRule="exact"/>
        <w:jc w:val="both"/>
        <w:rPr>
          <w:rFonts w:ascii="Times New Roman" w:eastAsiaTheme="minorEastAsia" w:hAnsi="Times New Roman" w:cs="Times New Roman"/>
          <w:lang w:val=""/>
        </w:rPr>
        <w:sectPr w:rsidR="00622138" w:rsidRPr="00E95975">
          <w:type w:val="continuous"/>
          <w:pgSz w:w="11905" w:h="16837"/>
          <w:pgMar w:top="605" w:right="1260" w:bottom="914" w:left="1822" w:header="720" w:footer="720" w:gutter="0"/>
          <w:cols w:space="60"/>
          <w:noEndnote/>
        </w:sectPr>
      </w:pPr>
    </w:p>
    <w:p w:rsidR="00DD18E5" w:rsidRPr="00E95975" w:rsidRDefault="008537F0">
      <w:pPr>
        <w:pStyle w:val="Style6"/>
        <w:widowControl/>
        <w:spacing w:line="240" w:lineRule="auto"/>
        <w:rPr>
          <w:rStyle w:val="FontStyle12"/>
          <w:lang w:val=""/>
        </w:rPr>
      </w:pPr>
      <w:r w:rsidRPr="00EA7A54">
        <w:rPr>
          <w:lang w:val=""/>
        </w:rPr>
        <w:t>За Брунеј Дарусалам</w:t>
      </w:r>
      <w:r w:rsidR="00DE2030" w:rsidRPr="00E95975">
        <w:rPr>
          <w:rStyle w:val="FontStyle12"/>
          <w:lang w:val=""/>
        </w:rPr>
        <w:t>:</w:t>
      </w:r>
    </w:p>
    <w:p w:rsidR="00DD18E5" w:rsidRPr="00E95975" w:rsidRDefault="008537F0">
      <w:pPr>
        <w:pStyle w:val="Style6"/>
        <w:widowControl/>
        <w:spacing w:line="240" w:lineRule="auto"/>
        <w:rPr>
          <w:rStyle w:val="FontStyle12"/>
          <w:lang w:val=""/>
        </w:rPr>
        <w:sectPr w:rsidR="00DD18E5" w:rsidRPr="00E95975">
          <w:pgSz w:w="11905" w:h="16837"/>
          <w:pgMar w:top="528" w:right="1954" w:bottom="627" w:left="1536" w:header="720" w:footer="720" w:gutter="0"/>
          <w:cols w:num="2" w:space="720" w:equalWidth="0">
            <w:col w:w="2284" w:space="3494"/>
            <w:col w:w="2635" w:space="0"/>
          </w:cols>
          <w:noEndnote/>
        </w:sectPr>
      </w:pPr>
      <w:r w:rsidRPr="00E95975">
        <w:rPr>
          <w:rStyle w:val="FontStyle12"/>
          <w:lang w:val=""/>
        </w:rPr>
        <w:br w:type="column"/>
      </w:r>
      <w:r w:rsidR="00B24073">
        <w:rPr>
          <w:rStyle w:val="FontStyle12"/>
          <w:lang w:val=""/>
        </w:rPr>
        <w:t>За Мјанмарску Унију</w:t>
      </w:r>
      <w:r w:rsidRPr="00E95975">
        <w:rPr>
          <w:rStyle w:val="FontStyle12"/>
          <w:lang w:val=""/>
        </w:rPr>
        <w:t>:</w:t>
      </w:r>
    </w:p>
    <w:p w:rsidR="00B24073" w:rsidRPr="00EA7A54" w:rsidRDefault="008537F0" w:rsidP="00B2407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"/>
        </w:rPr>
      </w:pPr>
      <w:r w:rsidRPr="00B24073">
        <w:rPr>
          <w:rFonts w:ascii="Times New Roman" w:eastAsiaTheme="minorEastAsia" w:hAnsi="Times New Roman" w:cs="Times New Roman"/>
          <w:b/>
          <w:bCs/>
          <w:smallCaps/>
          <w:sz w:val="24"/>
          <w:szCs w:val="24"/>
          <w:lang w:val=""/>
        </w:rPr>
        <w:t>PRINCE MOHAMED BOLKIAH</w:t>
      </w:r>
      <w:r w:rsidRPr="00E95975">
        <w:rPr>
          <w:rFonts w:ascii="Times New Roman" w:eastAsiaTheme="minorEastAsia" w:hAnsi="Times New Roman" w:cs="Times New Roman"/>
          <w:b/>
          <w:bCs/>
          <w:smallCaps/>
          <w:sz w:val="24"/>
          <w:szCs w:val="24"/>
          <w:lang w:val=""/>
        </w:rPr>
        <w:t xml:space="preserve"> </w:t>
      </w:r>
      <w:r w:rsidRPr="00EA7A54">
        <w:rPr>
          <w:rFonts w:ascii="Times New Roman" w:eastAsiaTheme="minorEastAsia" w:hAnsi="Times New Roman" w:cs="Times New Roman"/>
          <w:sz w:val="24"/>
          <w:szCs w:val="24"/>
          <w:lang w:val=""/>
        </w:rPr>
        <w:t>Министар спољних послова</w:t>
      </w:r>
    </w:p>
    <w:p w:rsidR="00DD18E5" w:rsidRPr="00E95975" w:rsidRDefault="00DD18E5">
      <w:pPr>
        <w:autoSpaceDE w:val="0"/>
        <w:autoSpaceDN w:val="0"/>
        <w:adjustRightInd w:val="0"/>
        <w:spacing w:before="14" w:after="0" w:line="240" w:lineRule="auto"/>
        <w:rPr>
          <w:rFonts w:ascii="Times New Roman" w:eastAsiaTheme="minorEastAsia" w:hAnsi="Times New Roman" w:cs="Times New Roman"/>
          <w:lang w:val=""/>
        </w:rPr>
      </w:pPr>
    </w:p>
    <w:p w:rsidR="00DD18E5" w:rsidRPr="00E95975" w:rsidRDefault="008537F0">
      <w:pPr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mallCaps/>
          <w:sz w:val="24"/>
          <w:szCs w:val="24"/>
          <w:lang w:val=""/>
        </w:rPr>
      </w:pPr>
      <w:r>
        <w:rPr>
          <w:rFonts w:ascii="Times New Roman" w:eastAsiaTheme="minorEastAsia" w:hAnsi="Times New Roman" w:cs="Times New Roman"/>
          <w:b/>
          <w:bCs/>
          <w:smallCaps/>
          <w:sz w:val="24"/>
          <w:szCs w:val="24"/>
        </w:rPr>
        <w:t>U</w:t>
      </w:r>
      <w:r w:rsidRPr="00E95975">
        <w:rPr>
          <w:rFonts w:ascii="Times New Roman" w:eastAsiaTheme="minorEastAsia" w:hAnsi="Times New Roman" w:cs="Times New Roman"/>
          <w:b/>
          <w:bCs/>
          <w:smallCaps/>
          <w:sz w:val="24"/>
          <w:szCs w:val="24"/>
          <w:lang w:val=""/>
        </w:rPr>
        <w:t xml:space="preserve"> </w:t>
      </w:r>
      <w:r>
        <w:rPr>
          <w:rFonts w:ascii="Times New Roman" w:eastAsiaTheme="minorEastAsia" w:hAnsi="Times New Roman" w:cs="Times New Roman"/>
          <w:b/>
          <w:bCs/>
          <w:smallCaps/>
          <w:sz w:val="24"/>
          <w:szCs w:val="24"/>
        </w:rPr>
        <w:t>OHN</w:t>
      </w:r>
      <w:r>
        <w:rPr>
          <w:rFonts w:ascii="Times New Roman" w:eastAsiaTheme="minorEastAsia" w:hAnsi="Times New Roman" w:cs="Times New Roman"/>
          <w:b/>
          <w:bCs/>
          <w:smallCaps/>
          <w:sz w:val="24"/>
          <w:szCs w:val="24"/>
          <w:lang w:val=""/>
        </w:rPr>
        <w:t xml:space="preserve"> </w:t>
      </w:r>
      <w:r>
        <w:rPr>
          <w:rFonts w:ascii="Times New Roman" w:eastAsiaTheme="minorEastAsia" w:hAnsi="Times New Roman" w:cs="Times New Roman"/>
          <w:b/>
          <w:bCs/>
          <w:smallCaps/>
          <w:sz w:val="24"/>
          <w:szCs w:val="24"/>
        </w:rPr>
        <w:t>GYAW</w:t>
      </w:r>
    </w:p>
    <w:p w:rsidR="00DD18E5" w:rsidRPr="00E95975" w:rsidRDefault="008537F0">
      <w:pPr>
        <w:autoSpaceDE w:val="0"/>
        <w:autoSpaceDN w:val="0"/>
        <w:adjustRightInd w:val="0"/>
        <w:spacing w:before="19" w:after="0" w:line="240" w:lineRule="auto"/>
        <w:jc w:val="both"/>
        <w:rPr>
          <w:rFonts w:ascii="Times New Roman" w:eastAsiaTheme="minorEastAsia" w:hAnsi="Times New Roman" w:cs="Times New Roman"/>
          <w:lang w:val=""/>
        </w:rPr>
        <w:sectPr w:rsidR="00DD18E5" w:rsidRPr="00E95975">
          <w:type w:val="continuous"/>
          <w:pgSz w:w="11905" w:h="16837"/>
          <w:pgMar w:top="528" w:right="1911" w:bottom="627" w:left="1522" w:header="720" w:footer="720" w:gutter="0"/>
          <w:cols w:num="2" w:space="720" w:equalWidth="0">
            <w:col w:w="3504" w:space="2285"/>
            <w:col w:w="2683" w:space="0"/>
          </w:cols>
          <w:noEndnote/>
        </w:sectPr>
      </w:pPr>
      <w:r w:rsidRPr="00E95975">
        <w:rPr>
          <w:rFonts w:ascii="Times New Roman" w:eastAsiaTheme="minorEastAsia" w:hAnsi="Times New Roman" w:cs="Times New Roman"/>
          <w:lang w:val=""/>
        </w:rPr>
        <w:t>Министар спољних послова</w:t>
      </w:r>
    </w:p>
    <w:p w:rsidR="00DD18E5" w:rsidRPr="00E95975" w:rsidRDefault="008537F0">
      <w:pPr>
        <w:autoSpaceDE w:val="0"/>
        <w:autoSpaceDN w:val="0"/>
        <w:adjustRightInd w:val="0"/>
        <w:spacing w:before="619" w:after="0" w:line="240" w:lineRule="exact"/>
        <w:rPr>
          <w:rFonts w:ascii="Times New Roman" w:eastAsiaTheme="minorEastAsia" w:hAnsi="Times New Roman" w:cs="Times New Roman"/>
          <w:sz w:val="20"/>
          <w:szCs w:val="20"/>
          <w:lang w:val="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3680515</wp:posOffset>
                </wp:positionH>
                <wp:positionV relativeFrom="paragraph">
                  <wp:posOffset>542124</wp:posOffset>
                </wp:positionV>
                <wp:extent cx="2124710" cy="164465"/>
                <wp:effectExtent l="0" t="0" r="27940" b="26035"/>
                <wp:wrapTight wrapText="bothSides">
                  <wp:wrapPolygon edited="0">
                    <wp:start x="0" y="0"/>
                    <wp:lineTo x="0" y="22517"/>
                    <wp:lineTo x="21690" y="22517"/>
                    <wp:lineTo x="21690" y="0"/>
                    <wp:lineTo x="0" y="0"/>
                  </wp:wrapPolygon>
                </wp:wrapTight>
                <wp:docPr id="2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24710" cy="164465"/>
                        </a:xfrm>
                        <a:prstGeom prst="rect">
                          <a:avLst/>
                        </a:prstGeom>
                        <a:noFill/>
                        <a:ln w="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DD18E5" w:rsidRDefault="008537F0">
                            <w:pPr>
                              <w:pStyle w:val="Style6"/>
                              <w:widowControl/>
                              <w:spacing w:line="240" w:lineRule="auto"/>
                              <w:rPr>
                                <w:rStyle w:val="FontStyle12"/>
                              </w:rPr>
                            </w:pPr>
                            <w:r w:rsidRPr="00EA7A54">
                              <w:rPr>
                                <w:lang w:val=""/>
                              </w:rPr>
                              <w:t>За Републику Филипини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289.8pt;margin-top:42.7pt;width:167.3pt;height:12.9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" filled="f" strokecolor="white" strokeweight="0">
                <v:textbox inset="0,0,0,0">
                  <w:txbxContent>
                    <w:p w:rsidR="00DD18E5" w:rsidRDefault="008537F0">
                      <w:pPr>
                        <w:pStyle w:val="Style6"/>
                        <w:widowControl/>
                        <w:spacing w:line="240" w:lineRule="auto"/>
                        <w:rPr>
                          <w:rStyle w:val="FontStyle12"/>
                        </w:rPr>
                      </w:pPr>
                      <w:r w:rsidRPr="00EA7A54">
                        <w:rPr>
                          <w:lang w:val=""/>
                        </w:rPr>
                        <w:t>За Републику Филипини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:rsidR="00DD18E5" w:rsidRPr="00E95975" w:rsidRDefault="00DD18E5">
      <w:pPr>
        <w:autoSpaceDE w:val="0"/>
        <w:autoSpaceDN w:val="0"/>
        <w:adjustRightInd w:val="0"/>
        <w:spacing w:before="19" w:after="0" w:line="240" w:lineRule="auto"/>
        <w:jc w:val="both"/>
        <w:rPr>
          <w:rFonts w:ascii="Times New Roman" w:eastAsiaTheme="minorEastAsia" w:hAnsi="Times New Roman" w:cs="Times New Roman"/>
          <w:lang w:val=""/>
        </w:rPr>
        <w:sectPr w:rsidR="00DD18E5" w:rsidRPr="00E95975">
          <w:type w:val="continuous"/>
          <w:pgSz w:w="11905" w:h="16837"/>
          <w:pgMar w:top="528" w:right="1647" w:bottom="627" w:left="1526" w:header="720" w:footer="720" w:gutter="0"/>
          <w:cols w:space="60"/>
          <w:noEndnote/>
        </w:sectPr>
      </w:pPr>
    </w:p>
    <w:p w:rsidR="00DD18E5" w:rsidRPr="00E95975" w:rsidRDefault="008537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lang w:val=""/>
        </w:rPr>
      </w:pPr>
      <w:r w:rsidRPr="00E95975">
        <w:rPr>
          <w:rFonts w:ascii="Times New Roman" w:eastAsiaTheme="minorEastAsia" w:hAnsi="Times New Roman" w:cs="Times New Roman"/>
          <w:noProof/>
          <w:sz w:val="24"/>
          <w:szCs w:val="24"/>
          <w:lang w:val=""/>
        </w:rPr>
        <w:t xml:space="preserve">За Краљевину </w:t>
      </w:r>
      <w:r>
        <w:rPr>
          <w:rFonts w:ascii="Times New Roman" w:eastAsiaTheme="minorEastAsia" w:hAnsi="Times New Roman" w:cs="Times New Roman"/>
          <w:lang w:val=""/>
        </w:rPr>
        <w:t>Камбоџу</w:t>
      </w:r>
      <w:r w:rsidR="00DE2030" w:rsidRPr="00E95975">
        <w:rPr>
          <w:rFonts w:ascii="Times New Roman" w:eastAsiaTheme="minorEastAsia" w:hAnsi="Times New Roman" w:cs="Times New Roman"/>
          <w:lang w:val=""/>
        </w:rPr>
        <w:t>:</w:t>
      </w:r>
    </w:p>
    <w:p w:rsidR="00DD18E5" w:rsidRPr="00E95975" w:rsidRDefault="008537F0">
      <w:pPr>
        <w:autoSpaceDE w:val="0"/>
        <w:autoSpaceDN w:val="0"/>
        <w:adjustRightInd w:val="0"/>
        <w:spacing w:before="211" w:after="0" w:line="278" w:lineRule="exact"/>
        <w:rPr>
          <w:rFonts w:ascii="Times New Roman" w:eastAsiaTheme="minorEastAsia" w:hAnsi="Times New Roman" w:cs="Times New Roman"/>
          <w:b/>
          <w:bCs/>
          <w:smallCaps/>
          <w:sz w:val="24"/>
          <w:szCs w:val="24"/>
          <w:lang w:val=""/>
        </w:rPr>
      </w:pPr>
      <w:r>
        <w:rPr>
          <w:rFonts w:ascii="Times New Roman" w:eastAsiaTheme="minorEastAsia" w:hAnsi="Times New Roman" w:cs="Times New Roman"/>
          <w:b/>
          <w:bCs/>
          <w:smallCaps/>
          <w:sz w:val="24"/>
          <w:szCs w:val="24"/>
        </w:rPr>
        <w:t>CHEM</w:t>
      </w:r>
      <w:r w:rsidRPr="00E95975">
        <w:rPr>
          <w:rFonts w:ascii="Times New Roman" w:eastAsiaTheme="minorEastAsia" w:hAnsi="Times New Roman" w:cs="Times New Roman"/>
          <w:b/>
          <w:bCs/>
          <w:smallCaps/>
          <w:sz w:val="24"/>
          <w:szCs w:val="24"/>
          <w:lang w:val=""/>
        </w:rPr>
        <w:t xml:space="preserve"> </w:t>
      </w:r>
      <w:r>
        <w:rPr>
          <w:rFonts w:ascii="Times New Roman" w:eastAsiaTheme="minorEastAsia" w:hAnsi="Times New Roman" w:cs="Times New Roman"/>
          <w:b/>
          <w:bCs/>
          <w:smallCaps/>
          <w:sz w:val="24"/>
          <w:szCs w:val="24"/>
        </w:rPr>
        <w:t>WIDHYA</w:t>
      </w:r>
    </w:p>
    <w:p w:rsidR="00C076AD" w:rsidRPr="00E95975" w:rsidRDefault="008537F0" w:rsidP="00BE6D5A">
      <w:pPr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mallCaps/>
          <w:sz w:val="24"/>
          <w:szCs w:val="24"/>
          <w:lang w:val=""/>
        </w:rPr>
      </w:pPr>
      <w:r w:rsidRPr="00E95975">
        <w:rPr>
          <w:rFonts w:ascii="Times New Roman" w:eastAsiaTheme="minorEastAsia" w:hAnsi="Times New Roman" w:cs="Times New Roman"/>
          <w:lang w:val=""/>
        </w:rPr>
        <w:t>Специјални изасланик Краљевске владе Камбоџе</w:t>
      </w:r>
    </w:p>
    <w:p w:rsidR="00C076AD" w:rsidRPr="00E95975" w:rsidRDefault="008537F0" w:rsidP="00CA0ED3">
      <w:pPr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mallCaps/>
          <w:sz w:val="24"/>
          <w:szCs w:val="24"/>
          <w:lang w:val=""/>
        </w:rPr>
      </w:pPr>
      <w:r>
        <w:rPr>
          <w:rFonts w:ascii="Times New Roman" w:eastAsiaTheme="minorEastAsia" w:hAnsi="Times New Roman" w:cs="Times New Roman"/>
          <w:b/>
          <w:bCs/>
          <w:smallCaps/>
          <w:sz w:val="24"/>
          <w:szCs w:val="24"/>
        </w:rPr>
        <w:t>DOMINGO</w:t>
      </w:r>
      <w:r w:rsidRPr="00E95975">
        <w:rPr>
          <w:rFonts w:ascii="Times New Roman" w:eastAsiaTheme="minorEastAsia" w:hAnsi="Times New Roman" w:cs="Times New Roman"/>
          <w:b/>
          <w:bCs/>
          <w:smallCaps/>
          <w:sz w:val="24"/>
          <w:szCs w:val="24"/>
          <w:lang w:val=""/>
        </w:rPr>
        <w:t xml:space="preserve"> </w:t>
      </w:r>
      <w:r>
        <w:rPr>
          <w:rFonts w:ascii="Times New Roman" w:eastAsiaTheme="minorEastAsia" w:hAnsi="Times New Roman" w:cs="Times New Roman"/>
          <w:b/>
          <w:bCs/>
          <w:smallCaps/>
          <w:sz w:val="24"/>
          <w:szCs w:val="24"/>
        </w:rPr>
        <w:t>L</w:t>
      </w:r>
      <w:r w:rsidRPr="00E95975">
        <w:rPr>
          <w:rFonts w:ascii="Times New Roman" w:eastAsiaTheme="minorEastAsia" w:hAnsi="Times New Roman" w:cs="Times New Roman"/>
          <w:b/>
          <w:bCs/>
          <w:smallCaps/>
          <w:sz w:val="24"/>
          <w:szCs w:val="24"/>
          <w:lang w:val=""/>
        </w:rPr>
        <w:t xml:space="preserve">. </w:t>
      </w:r>
      <w:r>
        <w:rPr>
          <w:rFonts w:ascii="Times New Roman" w:eastAsiaTheme="minorEastAsia" w:hAnsi="Times New Roman" w:cs="Times New Roman"/>
          <w:b/>
          <w:bCs/>
          <w:smallCaps/>
          <w:sz w:val="24"/>
          <w:szCs w:val="24"/>
        </w:rPr>
        <w:t>SIAZON</w:t>
      </w:r>
      <w:r w:rsidRPr="00E95975">
        <w:rPr>
          <w:rFonts w:ascii="Times New Roman" w:eastAsiaTheme="minorEastAsia" w:hAnsi="Times New Roman" w:cs="Times New Roman"/>
          <w:b/>
          <w:bCs/>
          <w:smallCaps/>
          <w:sz w:val="24"/>
          <w:szCs w:val="24"/>
          <w:lang w:val=""/>
        </w:rPr>
        <w:t xml:space="preserve">, </w:t>
      </w:r>
      <w:r>
        <w:rPr>
          <w:rFonts w:ascii="Times New Roman" w:eastAsiaTheme="minorEastAsia" w:hAnsi="Times New Roman" w:cs="Times New Roman"/>
          <w:b/>
          <w:bCs/>
          <w:smallCaps/>
          <w:sz w:val="24"/>
          <w:szCs w:val="24"/>
        </w:rPr>
        <w:t>JR</w:t>
      </w:r>
      <w:r w:rsidRPr="00E95975">
        <w:rPr>
          <w:rFonts w:ascii="Times New Roman" w:eastAsiaTheme="minorEastAsia" w:hAnsi="Times New Roman" w:cs="Times New Roman"/>
          <w:b/>
          <w:bCs/>
          <w:smallCaps/>
          <w:sz w:val="24"/>
          <w:szCs w:val="24"/>
          <w:lang w:val=""/>
        </w:rPr>
        <w:t>.</w:t>
      </w:r>
    </w:p>
    <w:p w:rsidR="00BE6D5A" w:rsidRPr="00EA7A54" w:rsidRDefault="008537F0" w:rsidP="00BE6D5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val=""/>
        </w:rPr>
      </w:pPr>
      <w:r w:rsidRPr="00EA7A54">
        <w:rPr>
          <w:rFonts w:ascii="Times New Roman" w:eastAsiaTheme="minorEastAsia" w:hAnsi="Times New Roman" w:cs="Times New Roman"/>
          <w:sz w:val="24"/>
          <w:szCs w:val="24"/>
          <w:lang w:val=""/>
        </w:rPr>
        <w:t>Секретар за спољне послове</w:t>
      </w:r>
    </w:p>
    <w:p w:rsidR="00DD18E5" w:rsidRPr="00E95975" w:rsidRDefault="00DD18E5">
      <w:pPr>
        <w:autoSpaceDE w:val="0"/>
        <w:autoSpaceDN w:val="0"/>
        <w:adjustRightInd w:val="0"/>
        <w:spacing w:before="19" w:after="0" w:line="240" w:lineRule="auto"/>
        <w:rPr>
          <w:rFonts w:ascii="Times New Roman" w:eastAsiaTheme="minorEastAsia" w:hAnsi="Times New Roman" w:cs="Times New Roman"/>
          <w:lang w:val=""/>
        </w:rPr>
        <w:sectPr w:rsidR="00DD18E5" w:rsidRPr="00E95975">
          <w:type w:val="continuous"/>
          <w:pgSz w:w="11905" w:h="16837"/>
          <w:pgMar w:top="528" w:right="1647" w:bottom="627" w:left="1526" w:header="720" w:footer="720" w:gutter="0"/>
          <w:cols w:num="2" w:space="720" w:equalWidth="0">
            <w:col w:w="3134" w:space="2664"/>
            <w:col w:w="2932" w:space="0"/>
          </w:cols>
          <w:noEndnote/>
        </w:sectPr>
      </w:pPr>
    </w:p>
    <w:p w:rsidR="00DD18E5" w:rsidRPr="00E95975" w:rsidRDefault="00DD18E5">
      <w:pPr>
        <w:autoSpaceDE w:val="0"/>
        <w:autoSpaceDN w:val="0"/>
        <w:adjustRightInd w:val="0"/>
        <w:spacing w:before="446" w:after="0" w:line="240" w:lineRule="exact"/>
        <w:rPr>
          <w:rFonts w:ascii="Times New Roman" w:eastAsiaTheme="minorEastAsia" w:hAnsi="Times New Roman" w:cs="Times New Roman"/>
          <w:sz w:val="20"/>
          <w:szCs w:val="20"/>
          <w:lang w:val=""/>
        </w:rPr>
      </w:pPr>
    </w:p>
    <w:p w:rsidR="00DD18E5" w:rsidRPr="00E95975" w:rsidRDefault="00DD18E5">
      <w:pPr>
        <w:autoSpaceDE w:val="0"/>
        <w:autoSpaceDN w:val="0"/>
        <w:adjustRightInd w:val="0"/>
        <w:spacing w:before="19" w:after="0" w:line="240" w:lineRule="auto"/>
        <w:rPr>
          <w:rFonts w:ascii="Times New Roman" w:eastAsiaTheme="minorEastAsia" w:hAnsi="Times New Roman" w:cs="Times New Roman"/>
          <w:lang w:val=""/>
        </w:rPr>
        <w:sectPr w:rsidR="00DD18E5" w:rsidRPr="00E95975">
          <w:type w:val="continuous"/>
          <w:pgSz w:w="11905" w:h="16837"/>
          <w:pgMar w:top="528" w:right="1675" w:bottom="627" w:left="1526" w:header="720" w:footer="720" w:gutter="0"/>
          <w:cols w:space="60"/>
          <w:noEndnote/>
        </w:sectPr>
      </w:pPr>
    </w:p>
    <w:p w:rsidR="00DD18E5" w:rsidRPr="00E95975" w:rsidRDefault="008537F0">
      <w:pPr>
        <w:autoSpaceDE w:val="0"/>
        <w:autoSpaceDN w:val="0"/>
        <w:adjustRightInd w:val="0"/>
        <w:spacing w:after="0" w:line="1" w:lineRule="exact"/>
        <w:rPr>
          <w:rFonts w:ascii="Times New Roman" w:eastAsiaTheme="minorEastAsia" w:hAnsi="Times New Roman" w:cs="Times New Roman"/>
          <w:sz w:val="2"/>
          <w:szCs w:val="2"/>
          <w:lang w:val=""/>
        </w:rPr>
      </w:pPr>
      <w:r w:rsidRPr="00E95975">
        <w:rPr>
          <w:rFonts w:ascii="Times New Roman" w:eastAsiaTheme="minorEastAsia" w:hAnsi="Times New Roman" w:cs="Times New Roman"/>
          <w:lang w:val=""/>
        </w:rPr>
        <w:br w:type="column"/>
      </w:r>
    </w:p>
    <w:p w:rsidR="00DD18E5" w:rsidRPr="00E95975" w:rsidRDefault="008537F0">
      <w:pPr>
        <w:autoSpaceDE w:val="0"/>
        <w:autoSpaceDN w:val="0"/>
        <w:adjustRightInd w:val="0"/>
        <w:spacing w:before="168" w:after="0" w:line="240" w:lineRule="auto"/>
        <w:jc w:val="both"/>
        <w:rPr>
          <w:rFonts w:ascii="Times New Roman" w:eastAsiaTheme="minorEastAsia" w:hAnsi="Times New Roman" w:cs="Times New Roman"/>
          <w:lang w:val=""/>
        </w:rPr>
        <w:sectPr w:rsidR="00DD18E5" w:rsidRPr="00E95975">
          <w:type w:val="continuous"/>
          <w:pgSz w:w="11905" w:h="16837"/>
          <w:pgMar w:top="528" w:right="1675" w:bottom="627" w:left="1526" w:header="720" w:footer="720" w:gutter="0"/>
          <w:cols w:num="2" w:space="720" w:equalWidth="0">
            <w:col w:w="2913" w:space="2875"/>
            <w:col w:w="2913" w:space="0"/>
          </w:cols>
          <w:noEndnote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62230</wp:posOffset>
                </wp:positionH>
                <wp:positionV relativeFrom="paragraph">
                  <wp:posOffset>359410</wp:posOffset>
                </wp:positionV>
                <wp:extent cx="1694815" cy="587375"/>
                <wp:effectExtent l="0" t="0" r="19685" b="22225"/>
                <wp:wrapTopAndBottom/>
                <wp:docPr id="1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94815" cy="587375"/>
                        </a:xfrm>
                        <a:prstGeom prst="rect">
                          <a:avLst/>
                        </a:prstGeom>
                        <a:noFill/>
                        <a:ln w="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DD18E5" w:rsidRDefault="008537F0">
                            <w:pPr>
                              <w:pStyle w:val="Style5"/>
                              <w:widowControl/>
                              <w:rPr>
                                <w:rStyle w:val="FontStyle15"/>
                              </w:rPr>
                            </w:pPr>
                            <w:r>
                              <w:rPr>
                                <w:rStyle w:val="FontStyle15"/>
                              </w:rPr>
                              <w:t>S JAYAKUMAR</w:t>
                            </w:r>
                          </w:p>
                          <w:p w:rsidR="0010356B" w:rsidRPr="00EA7A54" w:rsidRDefault="008537F0" w:rsidP="0010356B">
                            <w:pPr>
                              <w:pStyle w:val="Style1"/>
                              <w:widowControl/>
                              <w:spacing w:line="240" w:lineRule="auto"/>
                              <w:jc w:val="left"/>
                              <w:rPr>
                                <w:lang w:val=""/>
                              </w:rPr>
                            </w:pPr>
                            <w:r>
                              <w:t>M</w:t>
                            </w:r>
                            <w:r w:rsidRPr="00EA7A54">
                              <w:rPr>
                                <w:lang w:val=""/>
                              </w:rPr>
                              <w:t>инистар спољних послова</w:t>
                            </w:r>
                          </w:p>
                          <w:p w:rsidR="00DD18E5" w:rsidRDefault="00DD18E5" w:rsidP="0010356B">
                            <w:pPr>
                              <w:pStyle w:val="Style6"/>
                              <w:widowControl/>
                              <w:spacing w:before="14" w:line="240" w:lineRule="auto"/>
                              <w:rPr>
                                <w:rStyle w:val="FontStyle12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" o:spid="_x0000_s1027" type="#_x0000_t202" style="position:absolute;left:0;text-align:left;margin-left:4.9pt;margin-top:28.3pt;width:133.45pt;height:46.2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" filled="f" strokecolor="white" strokeweight="0">
                <v:textbox inset="0,0,0,0">
                  <w:txbxContent>
                    <w:p w:rsidR="00DD18E5" w:rsidRDefault="008537F0">
                      <w:pPr>
                        <w:pStyle w:val="Style5"/>
                        <w:widowControl/>
                        <w:rPr>
                          <w:rStyle w:val="FontStyle15"/>
                        </w:rPr>
                      </w:pPr>
                      <w:r>
                        <w:rPr>
                          <w:rStyle w:val="FontStyle15"/>
                        </w:rPr>
                        <w:t>S JAYAKUMAR</w:t>
                      </w:r>
                    </w:p>
                    <w:p w:rsidR="0010356B" w:rsidRPr="00EA7A54" w:rsidRDefault="008537F0" w:rsidP="0010356B">
                      <w:pPr>
                        <w:pStyle w:val="Style1"/>
                        <w:widowControl/>
                        <w:spacing w:line="240" w:lineRule="auto"/>
                        <w:jc w:val="left"/>
                        <w:rPr>
                          <w:lang w:val=""/>
                        </w:rPr>
                      </w:pPr>
                      <w:r>
                        <w:t>M</w:t>
                      </w:r>
                      <w:r w:rsidRPr="00EA7A54">
                        <w:rPr>
                          <w:lang w:val=""/>
                        </w:rPr>
                        <w:t>инистар спољних послова</w:t>
                      </w:r>
                    </w:p>
                    <w:p w:rsidR="00DD18E5" w:rsidRDefault="00DD18E5" w:rsidP="0010356B">
                      <w:pPr>
                        <w:pStyle w:val="Style6"/>
                        <w:widowControl/>
                        <w:spacing w:before="14" w:line="240" w:lineRule="auto"/>
                        <w:rPr>
                          <w:rStyle w:val="FontStyle12"/>
                        </w:rPr>
                      </w:pPr>
                    </w:p>
                  </w:txbxContent>
                </v:textbox>
                <w10:wrap type="topAndBottom"/>
              </v:shape>
            </w:pict>
          </mc:Fallback>
        </mc:AlternateContent>
      </w:r>
      <w:r w:rsidR="00CA0ED3">
        <w:rPr>
          <w:rFonts w:ascii="Times New Roman" w:eastAsiaTheme="minorEastAsia" w:hAnsi="Times New Roman" w:cs="Times New Roman"/>
          <w:lang w:val=""/>
        </w:rPr>
        <w:t>За Републику Сингапур</w:t>
      </w:r>
    </w:p>
    <w:p w:rsidR="00295CC1" w:rsidRPr="00E95975" w:rsidRDefault="008537F0" w:rsidP="00295CC1">
      <w:pPr>
        <w:pStyle w:val="Style6"/>
        <w:widowControl/>
        <w:spacing w:line="240" w:lineRule="auto"/>
        <w:rPr>
          <w:rStyle w:val="FontStyle12"/>
          <w:lang w:val=""/>
        </w:rPr>
      </w:pPr>
      <w:r w:rsidRPr="00EA7A54">
        <w:rPr>
          <w:lang w:val=""/>
        </w:rPr>
        <w:t>За Републику Индонезију</w:t>
      </w:r>
      <w:r w:rsidRPr="00E95975">
        <w:rPr>
          <w:rStyle w:val="FontStyle12"/>
          <w:lang w:val=""/>
        </w:rPr>
        <w:t>:</w:t>
      </w:r>
    </w:p>
    <w:p w:rsidR="00CA0ED3" w:rsidRPr="00E95975" w:rsidRDefault="008537F0" w:rsidP="00CA0ED3">
      <w:pPr>
        <w:pStyle w:val="Style1"/>
        <w:widowControl/>
        <w:spacing w:line="240" w:lineRule="auto"/>
        <w:jc w:val="left"/>
        <w:rPr>
          <w:rStyle w:val="FontStyle11"/>
          <w:lang w:val=""/>
        </w:rPr>
      </w:pPr>
      <w:r>
        <w:rPr>
          <w:rStyle w:val="FontStyle11"/>
        </w:rPr>
        <w:t>ALI</w:t>
      </w:r>
      <w:r w:rsidRPr="00E95975">
        <w:rPr>
          <w:rStyle w:val="FontStyle11"/>
          <w:lang w:val=""/>
        </w:rPr>
        <w:t xml:space="preserve"> </w:t>
      </w:r>
      <w:r>
        <w:rPr>
          <w:rStyle w:val="FontStyle11"/>
        </w:rPr>
        <w:t>ALATAIS</w:t>
      </w:r>
    </w:p>
    <w:p w:rsidR="00CA0ED3" w:rsidRPr="00EA7A54" w:rsidRDefault="008537F0" w:rsidP="00CA0ED3">
      <w:pPr>
        <w:pStyle w:val="Style1"/>
        <w:widowControl/>
        <w:spacing w:line="240" w:lineRule="auto"/>
        <w:jc w:val="left"/>
        <w:rPr>
          <w:lang w:val=""/>
        </w:rPr>
      </w:pPr>
      <w:r>
        <w:t>M</w:t>
      </w:r>
      <w:r w:rsidRPr="00EA7A54">
        <w:rPr>
          <w:lang w:val=""/>
        </w:rPr>
        <w:t>инистар спољних послова</w:t>
      </w:r>
    </w:p>
    <w:p w:rsidR="00CA0ED3" w:rsidRPr="00E95975" w:rsidRDefault="00CA0ED3">
      <w:pPr>
        <w:pStyle w:val="Style1"/>
        <w:widowControl/>
        <w:spacing w:line="240" w:lineRule="auto"/>
        <w:jc w:val="left"/>
        <w:rPr>
          <w:rStyle w:val="FontStyle11"/>
          <w:lang w:val=""/>
        </w:rPr>
      </w:pPr>
    </w:p>
    <w:p w:rsidR="00DD18E5" w:rsidRPr="00E95975" w:rsidRDefault="00DD18E5">
      <w:pPr>
        <w:pStyle w:val="Style6"/>
        <w:widowControl/>
        <w:spacing w:line="240" w:lineRule="exact"/>
        <w:rPr>
          <w:sz w:val="20"/>
          <w:szCs w:val="20"/>
          <w:lang w:val=""/>
        </w:rPr>
      </w:pPr>
    </w:p>
    <w:p w:rsidR="00DD18E5" w:rsidRPr="00E95975" w:rsidRDefault="00DD18E5">
      <w:pPr>
        <w:pStyle w:val="Style6"/>
        <w:widowControl/>
        <w:spacing w:line="240" w:lineRule="exact"/>
        <w:rPr>
          <w:sz w:val="20"/>
          <w:szCs w:val="20"/>
          <w:lang w:val=""/>
        </w:rPr>
      </w:pPr>
    </w:p>
    <w:p w:rsidR="00DD18E5" w:rsidRPr="00E95975" w:rsidRDefault="00DD18E5">
      <w:pPr>
        <w:pStyle w:val="Style6"/>
        <w:widowControl/>
        <w:spacing w:line="240" w:lineRule="exact"/>
        <w:rPr>
          <w:sz w:val="20"/>
          <w:szCs w:val="20"/>
          <w:lang w:val=""/>
        </w:rPr>
      </w:pPr>
    </w:p>
    <w:p w:rsidR="00DD18E5" w:rsidRPr="00E95975" w:rsidRDefault="008537F0">
      <w:pPr>
        <w:pStyle w:val="Style6"/>
        <w:widowControl/>
        <w:spacing w:before="149" w:line="240" w:lineRule="auto"/>
        <w:rPr>
          <w:rStyle w:val="FontStyle12"/>
          <w:lang w:val="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3688080</wp:posOffset>
                </wp:positionH>
                <wp:positionV relativeFrom="paragraph">
                  <wp:posOffset>257175</wp:posOffset>
                </wp:positionV>
                <wp:extent cx="1836420" cy="1054735"/>
                <wp:effectExtent l="0" t="0" r="11430" b="12065"/>
                <wp:wrapTopAndBottom/>
                <wp:docPr id="15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36420" cy="1054735"/>
                        </a:xfrm>
                        <a:prstGeom prst="rect">
                          <a:avLst/>
                        </a:prstGeom>
                        <a:noFill/>
                        <a:ln w="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DD18E5" w:rsidRDefault="008537F0">
                            <w:pPr>
                              <w:pStyle w:val="Style6"/>
                              <w:widowControl/>
                              <w:spacing w:line="240" w:lineRule="auto"/>
                              <w:rPr>
                                <w:rStyle w:val="FontStyle12"/>
                              </w:rPr>
                            </w:pPr>
                            <w:r w:rsidRPr="00EA7A54">
                              <w:rPr>
                                <w:lang w:val=""/>
                              </w:rPr>
                              <w:t>За Краљевину Тајланд</w:t>
                            </w:r>
                            <w:r w:rsidR="00DE2030">
                              <w:rPr>
                                <w:rStyle w:val="FontStyle12"/>
                              </w:rPr>
                              <w:t>:</w:t>
                            </w:r>
                          </w:p>
                          <w:p w:rsidR="00DD18E5" w:rsidRDefault="00DD18E5">
                            <w:pPr>
                              <w:pStyle w:val="Style5"/>
                              <w:widowControl/>
                              <w:spacing w:line="240" w:lineRule="exact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DD18E5" w:rsidRDefault="008537F0">
                            <w:pPr>
                              <w:pStyle w:val="Style5"/>
                              <w:widowControl/>
                              <w:spacing w:before="110"/>
                              <w:rPr>
                                <w:rStyle w:val="FontStyle15"/>
                              </w:rPr>
                            </w:pPr>
                            <w:r>
                              <w:rPr>
                                <w:rStyle w:val="FontStyle15"/>
                              </w:rPr>
                              <w:t>SURIN PITSUWAN</w:t>
                            </w:r>
                          </w:p>
                          <w:p w:rsidR="004D7828" w:rsidRPr="00EA7A54" w:rsidRDefault="008537F0" w:rsidP="004D7828">
                            <w:pPr>
                              <w:pStyle w:val="Style1"/>
                              <w:widowControl/>
                              <w:spacing w:line="240" w:lineRule="auto"/>
                              <w:jc w:val="left"/>
                              <w:rPr>
                                <w:lang w:val=""/>
                              </w:rPr>
                            </w:pPr>
                            <w:r>
                              <w:t>M</w:t>
                            </w:r>
                            <w:r w:rsidRPr="00EA7A54">
                              <w:rPr>
                                <w:lang w:val=""/>
                              </w:rPr>
                              <w:t>инистар спољних послова</w:t>
                            </w:r>
                          </w:p>
                          <w:p w:rsidR="00DD18E5" w:rsidRDefault="00DD18E5" w:rsidP="004D7828">
                            <w:pPr>
                              <w:pStyle w:val="Style6"/>
                              <w:widowControl/>
                              <w:spacing w:before="14" w:line="240" w:lineRule="auto"/>
                              <w:jc w:val="left"/>
                              <w:rPr>
                                <w:rStyle w:val="FontStyle12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11" o:spid="_x0000_s1028" type="#_x0000_t202" style="position:absolute;left:0;text-align:left;margin-left:290.4pt;margin-top:20.25pt;width:144.6pt;height:83.05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" filled="f" strokecolor="white" strokeweight="0">
                <v:textbox inset="0,0,0,0">
                  <w:txbxContent>
                    <w:p w:rsidR="00DD18E5" w:rsidRDefault="008537F0">
                      <w:pPr>
                        <w:pStyle w:val="Style6"/>
                        <w:widowControl/>
                        <w:spacing w:line="240" w:lineRule="auto"/>
                        <w:rPr>
                          <w:rStyle w:val="FontStyle12"/>
                        </w:rPr>
                      </w:pPr>
                      <w:r w:rsidRPr="00EA7A54">
                        <w:rPr>
                          <w:lang w:val=""/>
                        </w:rPr>
                        <w:t>За Краљевину Тајланд</w:t>
                      </w:r>
                      <w:r w:rsidR="00DE2030">
                        <w:rPr>
                          <w:rStyle w:val="FontStyle12"/>
                        </w:rPr>
                        <w:t>:</w:t>
                      </w:r>
                    </w:p>
                    <w:p w:rsidR="00DD18E5" w:rsidRDefault="00DD18E5">
                      <w:pPr>
                        <w:pStyle w:val="Style5"/>
                        <w:widowControl/>
                        <w:spacing w:line="240" w:lineRule="exact"/>
                        <w:rPr>
                          <w:sz w:val="20"/>
                          <w:szCs w:val="20"/>
                        </w:rPr>
                      </w:pPr>
                    </w:p>
                    <w:p w:rsidR="00DD18E5" w:rsidRDefault="008537F0">
                      <w:pPr>
                        <w:pStyle w:val="Style5"/>
                        <w:widowControl/>
                        <w:spacing w:before="110"/>
                        <w:rPr>
                          <w:rStyle w:val="FontStyle15"/>
                        </w:rPr>
                      </w:pPr>
                      <w:r>
                        <w:rPr>
                          <w:rStyle w:val="FontStyle15"/>
                        </w:rPr>
                        <w:t>SURIN PITSUWAN</w:t>
                      </w:r>
                    </w:p>
                    <w:p w:rsidR="004D7828" w:rsidRPr="00EA7A54" w:rsidRDefault="008537F0" w:rsidP="004D7828">
                      <w:pPr>
                        <w:pStyle w:val="Style1"/>
                        <w:widowControl/>
                        <w:spacing w:line="240" w:lineRule="auto"/>
                        <w:jc w:val="left"/>
                        <w:rPr>
                          <w:lang w:val=""/>
                        </w:rPr>
                      </w:pPr>
                      <w:r>
                        <w:t>M</w:t>
                      </w:r>
                      <w:r w:rsidRPr="00EA7A54">
                        <w:rPr>
                          <w:lang w:val=""/>
                        </w:rPr>
                        <w:t>инистар спољних послова</w:t>
                      </w:r>
                    </w:p>
                    <w:p w:rsidR="00DD18E5" w:rsidRDefault="00DD18E5" w:rsidP="004D7828">
                      <w:pPr>
                        <w:pStyle w:val="Style6"/>
                        <w:widowControl/>
                        <w:spacing w:before="14" w:line="240" w:lineRule="auto"/>
                        <w:jc w:val="left"/>
                        <w:rPr>
                          <w:rStyle w:val="FontStyle12"/>
                        </w:rPr>
                      </w:pPr>
                    </w:p>
                  </w:txbxContent>
                </v:textbox>
                <w10:wrap type="topAndBottom"/>
              </v:shape>
            </w:pict>
          </mc:Fallback>
        </mc:AlternateContent>
      </w:r>
      <w:r w:rsidR="0010356B">
        <w:rPr>
          <w:rStyle w:val="FontStyle12"/>
          <w:lang w:val=""/>
        </w:rPr>
        <w:t xml:space="preserve">За </w:t>
      </w:r>
      <w:r w:rsidR="0010356B" w:rsidRPr="002E7ECB">
        <w:rPr>
          <w:rStyle w:val="FontStyle12"/>
          <w:lang w:val=""/>
        </w:rPr>
        <w:t>Народн</w:t>
      </w:r>
      <w:r w:rsidR="0010356B">
        <w:rPr>
          <w:rStyle w:val="FontStyle12"/>
          <w:lang w:val=""/>
        </w:rPr>
        <w:t>у</w:t>
      </w:r>
      <w:r w:rsidR="0010356B" w:rsidRPr="002E7ECB">
        <w:rPr>
          <w:rStyle w:val="FontStyle12"/>
          <w:lang w:val=""/>
        </w:rPr>
        <w:t xml:space="preserve"> Демократск</w:t>
      </w:r>
      <w:r w:rsidR="0010356B">
        <w:rPr>
          <w:rStyle w:val="FontStyle12"/>
          <w:lang w:val=""/>
        </w:rPr>
        <w:t>у</w:t>
      </w:r>
      <w:r w:rsidR="0010356B" w:rsidRPr="002E7ECB">
        <w:rPr>
          <w:rStyle w:val="FontStyle12"/>
          <w:lang w:val=""/>
        </w:rPr>
        <w:t xml:space="preserve"> Републик</w:t>
      </w:r>
      <w:r w:rsidR="0010356B">
        <w:rPr>
          <w:rStyle w:val="FontStyle12"/>
          <w:lang w:val=""/>
        </w:rPr>
        <w:t>у</w:t>
      </w:r>
      <w:r w:rsidR="0010356B" w:rsidRPr="002E7ECB">
        <w:rPr>
          <w:rStyle w:val="FontStyle12"/>
          <w:lang w:val=""/>
        </w:rPr>
        <w:t xml:space="preserve"> Лаос</w:t>
      </w:r>
      <w:r w:rsidR="00DE2030" w:rsidRPr="00E95975">
        <w:rPr>
          <w:rStyle w:val="FontStyle12"/>
          <w:lang w:val=""/>
        </w:rPr>
        <w:t>:</w:t>
      </w:r>
    </w:p>
    <w:p w:rsidR="00DD18E5" w:rsidRPr="00E95975" w:rsidRDefault="00DD18E5">
      <w:pPr>
        <w:pStyle w:val="Style6"/>
        <w:widowControl/>
        <w:spacing w:before="149" w:line="240" w:lineRule="auto"/>
        <w:rPr>
          <w:rStyle w:val="FontStyle12"/>
          <w:lang w:val=""/>
        </w:rPr>
        <w:sectPr w:rsidR="00DD18E5" w:rsidRPr="00E95975">
          <w:type w:val="continuous"/>
          <w:pgSz w:w="11905" w:h="16837"/>
          <w:pgMar w:top="528" w:right="1647" w:bottom="627" w:left="1517" w:header="720" w:footer="720" w:gutter="0"/>
          <w:cols w:space="60"/>
          <w:noEndnote/>
        </w:sectPr>
      </w:pPr>
    </w:p>
    <w:p w:rsidR="00DD18E5" w:rsidRPr="00E95975" w:rsidRDefault="00DD18E5">
      <w:pPr>
        <w:pStyle w:val="Style2"/>
        <w:widowControl/>
        <w:spacing w:line="240" w:lineRule="exact"/>
        <w:ind w:firstLine="0"/>
        <w:rPr>
          <w:sz w:val="20"/>
          <w:szCs w:val="20"/>
          <w:lang w:val=""/>
        </w:rPr>
      </w:pPr>
    </w:p>
    <w:p w:rsidR="00DD18E5" w:rsidRPr="00E95975" w:rsidRDefault="008537F0">
      <w:pPr>
        <w:pStyle w:val="Style2"/>
        <w:widowControl/>
        <w:spacing w:before="134" w:line="278" w:lineRule="exact"/>
        <w:ind w:firstLine="0"/>
        <w:rPr>
          <w:rStyle w:val="FontStyle15"/>
          <w:lang w:val=""/>
        </w:rPr>
      </w:pPr>
      <w:r>
        <w:rPr>
          <w:rStyle w:val="FontStyle15"/>
        </w:rPr>
        <w:t>SOMSA</w:t>
      </w:r>
      <w:r w:rsidRPr="00C16941">
        <w:rPr>
          <w:rStyle w:val="FontStyle15"/>
          <w:sz w:val="22"/>
          <w:szCs w:val="22"/>
        </w:rPr>
        <w:t>V</w:t>
      </w:r>
      <w:r>
        <w:rPr>
          <w:rStyle w:val="FontStyle15"/>
        </w:rPr>
        <w:t>AT</w:t>
      </w:r>
      <w:r w:rsidRPr="00E95975">
        <w:rPr>
          <w:rStyle w:val="FontStyle15"/>
          <w:lang w:val=""/>
        </w:rPr>
        <w:t xml:space="preserve"> </w:t>
      </w:r>
      <w:r>
        <w:rPr>
          <w:rStyle w:val="FontStyle15"/>
        </w:rPr>
        <w:t>LENGSAVAD</w:t>
      </w:r>
    </w:p>
    <w:p w:rsidR="00DD18E5" w:rsidRPr="00E95975" w:rsidRDefault="008537F0">
      <w:pPr>
        <w:pStyle w:val="Style6"/>
        <w:widowControl/>
        <w:rPr>
          <w:rStyle w:val="FontStyle12"/>
          <w:lang w:val=""/>
        </w:rPr>
      </w:pPr>
      <w:r>
        <w:rPr>
          <w:noProof/>
        </w:rPr>
        <mc:AlternateContent>
          <mc:Choice Requires="wpg">
            <w:drawing>
              <wp:anchor distT="252730" distB="542290" distL="24130" distR="24130" simplePos="0" relativeHeight="251667456" behindDoc="1" locked="0" layoutInCell="1" allowOverlap="1">
                <wp:simplePos x="0" y="0"/>
                <wp:positionH relativeFrom="margin">
                  <wp:posOffset>-28811</wp:posOffset>
                </wp:positionH>
                <wp:positionV relativeFrom="paragraph">
                  <wp:posOffset>685165</wp:posOffset>
                </wp:positionV>
                <wp:extent cx="1847215" cy="1152525"/>
                <wp:effectExtent l="0" t="0" r="19685" b="28575"/>
                <wp:wrapTopAndBottom/>
                <wp:docPr id="5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47215" cy="1152525"/>
                          <a:chOff x="2342" y="11597"/>
                          <a:chExt cx="2909" cy="1405"/>
                        </a:xfrm>
                      </wpg:grpSpPr>
                      <wps:wsp>
                        <wps:cNvPr id="7" name="Text Box 18"/>
                        <wps:cNvSpPr txBox="1">
                          <a:spLocks noChangeArrowheads="1"/>
                        </wps:cNvSpPr>
                        <wps:spPr bwMode="auto">
                          <a:xfrm>
                            <a:off x="2352" y="11597"/>
                            <a:ext cx="1868" cy="288"/>
                          </a:xfrm>
                          <a:prstGeom prst="rect">
                            <a:avLst/>
                          </a:prstGeom>
                          <a:noFill/>
                          <a:ln w="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D18E5" w:rsidRDefault="008537F0">
                              <w:pPr>
                                <w:pStyle w:val="Style6"/>
                                <w:widowControl/>
                                <w:spacing w:line="240" w:lineRule="auto"/>
                                <w:rPr>
                                  <w:rStyle w:val="FontStyle12"/>
                                </w:rPr>
                              </w:pPr>
                              <w:r>
                                <w:rPr>
                                  <w:rStyle w:val="FontStyle12"/>
                                  <w:lang w:val=""/>
                                </w:rPr>
                                <w:t>За Мале</w:t>
                              </w:r>
                              <w:r w:rsidR="00C93C9F">
                                <w:rPr>
                                  <w:rStyle w:val="FontStyle12"/>
                                  <w:lang w:val=""/>
                                </w:rPr>
                                <w:t>з</w:t>
                              </w:r>
                              <w:r>
                                <w:rPr>
                                  <w:rStyle w:val="FontStyle12"/>
                                  <w:lang w:val=""/>
                                </w:rPr>
                                <w:t>ију</w:t>
                              </w:r>
                              <w:r w:rsidR="00DE2030">
                                <w:rPr>
                                  <w:rStyle w:val="FontStyle12"/>
                                </w:rPr>
                                <w:t>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/>
                      </wps:wsp>
                      <wps:wsp>
                        <wps:cNvPr id="8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2342" y="12133"/>
                            <a:ext cx="2909" cy="869"/>
                          </a:xfrm>
                          <a:prstGeom prst="rect">
                            <a:avLst/>
                          </a:prstGeom>
                          <a:noFill/>
                          <a:ln w="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57F7C" w:rsidRPr="0035273F" w:rsidRDefault="008537F0">
                              <w:pPr>
                                <w:pStyle w:val="Style2"/>
                                <w:widowControl/>
                                <w:ind w:left="120"/>
                                <w:rPr>
                                  <w:rStyle w:val="FontStyle15"/>
                                </w:rPr>
                              </w:pPr>
                              <w:r w:rsidRPr="0035273F">
                                <w:rPr>
                                  <w:rStyle w:val="FontStyle15"/>
                                </w:rPr>
                                <w:t>DAT</w:t>
                              </w:r>
                              <w:r w:rsidRPr="0035273F">
                                <w:rPr>
                                  <w:rStyle w:val="FontStyle15"/>
                                  <w:sz w:val="22"/>
                                  <w:szCs w:val="22"/>
                                </w:rPr>
                                <w:t>UK</w:t>
                              </w:r>
                              <w:r w:rsidRPr="0035273F">
                                <w:rPr>
                                  <w:rStyle w:val="FontStyle15"/>
                                  <w:lang w:val=""/>
                                </w:rPr>
                                <w:t xml:space="preserve"> </w:t>
                              </w:r>
                              <w:r w:rsidRPr="0035273F">
                                <w:rPr>
                                  <w:rStyle w:val="FontStyle15"/>
                                </w:rPr>
                                <w:t xml:space="preserve">SERIABDULLAH </w:t>
                              </w:r>
                            </w:p>
                            <w:p w:rsidR="00DD18E5" w:rsidRDefault="008537F0">
                              <w:pPr>
                                <w:pStyle w:val="Style2"/>
                                <w:widowControl/>
                                <w:ind w:left="120"/>
                                <w:rPr>
                                  <w:rStyle w:val="FontStyle15"/>
                                </w:rPr>
                              </w:pPr>
                              <w:r>
                                <w:rPr>
                                  <w:rStyle w:val="FontStyle15"/>
                                </w:rPr>
                                <w:t>HAJI AHMAD BADAWI</w:t>
                              </w:r>
                            </w:p>
                            <w:p w:rsidR="004D7828" w:rsidRPr="00EA7A54" w:rsidRDefault="008537F0" w:rsidP="004D7828">
                              <w:pPr>
                                <w:pStyle w:val="Style1"/>
                                <w:widowControl/>
                                <w:spacing w:line="240" w:lineRule="auto"/>
                                <w:jc w:val="left"/>
                                <w:rPr>
                                  <w:lang w:val=""/>
                                </w:rPr>
                              </w:pPr>
                              <w:r>
                                <w:t>M</w:t>
                              </w:r>
                              <w:r w:rsidRPr="00EA7A54">
                                <w:rPr>
                                  <w:lang w:val=""/>
                                </w:rPr>
                                <w:t>инистар спољних послова</w:t>
                              </w:r>
                            </w:p>
                            <w:p w:rsidR="00DD18E5" w:rsidRDefault="00DD18E5" w:rsidP="004D7828">
                              <w:pPr>
                                <w:pStyle w:val="Style6"/>
                                <w:widowControl/>
                                <w:spacing w:line="283" w:lineRule="exact"/>
                                <w:rPr>
                                  <w:rStyle w:val="FontStyle12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6" o:spid="_x0000_s1029" style="position:absolute;left:0;text-align:left;margin-left:-2.25pt;margin-top:53.95pt;width:145.45pt;height:90.75pt;z-index:-251649024;mso-wrap-distance-left:1.9pt;mso-wrap-distance-top:19.9pt;mso-wrap-distance-right:1.9pt;mso-wrap-distance-bottom:42.7pt;mso-position-horizontal-relative:margin" coordorigin="2342,11597" coordsize="2909,14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">
                <v:shape id="Text Box 18" o:spid="_x0000_s1030" type="#_x0000_t202" style="position:absolute;left:2352;top:11597;width:1868;height: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7XvucUA&#10;AADaAAAADwAAAGRycy9kb3ducmV2LnhtbESPT2vCQBTE70K/w/IKvYhu9OCf1FWKIHgoFBNLr4/s&#10;M5s0+zbNrpr66d1CweMwM79hVpveNuJCna8cK5iMExDEhdMVlwqO+W60AOEDssbGMSn4JQ+b9dNg&#10;hal2Vz7QJQuliBD2KSowIbSplL4wZNGPXUscvZPrLIYou1LqDq8Rbhs5TZKZtFhxXDDY0tZQ8Z2d&#10;rYKP02e9b6fvWfj6Geb10tQ3M8yVennu315BBOrDI/zf3msFc/i7Em+AX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te+5xQAAANoAAAAPAAAAAAAAAAAAAAAAAJgCAABkcnMv&#10;ZG93bnJldi54bWxQSwUGAAAAAAQABAD1AAAAigMAAAAA&#10;" filled="f" strokecolor="white" strokeweight="0">
                  <v:textbox inset="0,0,0,0">
                    <w:txbxContent>
                      <w:p w:rsidR="00DD18E5" w:rsidRDefault="008537F0">
                        <w:pPr>
                          <w:pStyle w:val="Style6"/>
                          <w:widowControl/>
                          <w:spacing w:line="240" w:lineRule="auto"/>
                          <w:rPr>
                            <w:rStyle w:val="FontStyle12"/>
                          </w:rPr>
                        </w:pPr>
                        <w:r>
                          <w:rPr>
                            <w:rStyle w:val="FontStyle12"/>
                            <w:lang w:val=""/>
                          </w:rPr>
                          <w:t>За Мале</w:t>
                        </w:r>
                        <w:r w:rsidR="00C93C9F">
                          <w:rPr>
                            <w:rStyle w:val="FontStyle12"/>
                            <w:lang w:val=""/>
                          </w:rPr>
                          <w:t>з</w:t>
                        </w:r>
                        <w:r>
                          <w:rPr>
                            <w:rStyle w:val="FontStyle12"/>
                            <w:lang w:val=""/>
                          </w:rPr>
                          <w:t>ију</w:t>
                        </w:r>
                        <w:r w:rsidR="00DE2030">
                          <w:rPr>
                            <w:rStyle w:val="FontStyle12"/>
                          </w:rPr>
                          <w:t>:</w:t>
                        </w:r>
                      </w:p>
                    </w:txbxContent>
                  </v:textbox>
                </v:shape>
                <v:shape id="Text Box 19" o:spid="_x0000_s1031" type="#_x0000_t202" style="position:absolute;left:2342;top:12133;width:2909;height:8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ip7y8EA&#10;AADaAAAADwAAAGRycy9kb3ducmV2LnhtbERPz2vCMBS+C/sfwhvsImuqB3GdUcZA8DAQW8euj+bZ&#10;tGteahO1+tebg+Dx4/u9WA22FWfqfe1YwSRJQRCXTtdcKdgX6/c5CB+QNbaOScGVPKyWL6MFZtpd&#10;eEfnPFQihrDPUIEJocuk9KUhiz5xHXHkDq63GCLsK6l7vMRw28ppms6kxZpjg8GOvg2V//nJKtge&#10;fptNN/3Jw99xXDQfprmZcaHU2+vw9Qki0BCe4od7oxXErfFKvAFye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oqe8vBAAAA2gAAAA8AAAAAAAAAAAAAAAAAmAIAAGRycy9kb3du&#10;cmV2LnhtbFBLBQYAAAAABAAEAPUAAACGAwAAAAA=&#10;" filled="f" strokecolor="white" strokeweight="0">
                  <v:textbox inset="0,0,0,0">
                    <w:txbxContent>
                      <w:p w:rsidR="00457F7C" w:rsidRPr="0035273F" w:rsidRDefault="008537F0">
                        <w:pPr>
                          <w:pStyle w:val="Style2"/>
                          <w:widowControl/>
                          <w:ind w:left="120"/>
                          <w:rPr>
                            <w:rStyle w:val="FontStyle15"/>
                          </w:rPr>
                        </w:pPr>
                        <w:r w:rsidRPr="0035273F">
                          <w:rPr>
                            <w:rStyle w:val="FontStyle15"/>
                          </w:rPr>
                          <w:t>DAT</w:t>
                        </w:r>
                        <w:r w:rsidRPr="0035273F">
                          <w:rPr>
                            <w:rStyle w:val="FontStyle15"/>
                            <w:sz w:val="22"/>
                            <w:szCs w:val="22"/>
                          </w:rPr>
                          <w:t>UK</w:t>
                        </w:r>
                        <w:r w:rsidRPr="0035273F">
                          <w:rPr>
                            <w:rStyle w:val="FontStyle15"/>
                            <w:lang w:val=""/>
                          </w:rPr>
                          <w:t xml:space="preserve"> </w:t>
                        </w:r>
                        <w:r w:rsidRPr="0035273F">
                          <w:rPr>
                            <w:rStyle w:val="FontStyle15"/>
                          </w:rPr>
                          <w:t xml:space="preserve">SERIABDULLAH </w:t>
                        </w:r>
                      </w:p>
                      <w:p w:rsidR="00DD18E5" w:rsidRDefault="008537F0">
                        <w:pPr>
                          <w:pStyle w:val="Style2"/>
                          <w:widowControl/>
                          <w:ind w:left="120"/>
                          <w:rPr>
                            <w:rStyle w:val="FontStyle15"/>
                          </w:rPr>
                        </w:pPr>
                        <w:r>
                          <w:rPr>
                            <w:rStyle w:val="FontStyle15"/>
                          </w:rPr>
                          <w:t>HAJI AHMAD BADAWI</w:t>
                        </w:r>
                      </w:p>
                      <w:p w:rsidR="004D7828" w:rsidRPr="00EA7A54" w:rsidRDefault="008537F0" w:rsidP="004D7828">
                        <w:pPr>
                          <w:pStyle w:val="Style1"/>
                          <w:widowControl/>
                          <w:spacing w:line="240" w:lineRule="auto"/>
                          <w:jc w:val="left"/>
                          <w:rPr>
                            <w:lang w:val=""/>
                          </w:rPr>
                        </w:pPr>
                        <w:r>
                          <w:t>M</w:t>
                        </w:r>
                        <w:r w:rsidRPr="00EA7A54">
                          <w:rPr>
                            <w:lang w:val=""/>
                          </w:rPr>
                          <w:t>инистар спољних послова</w:t>
                        </w:r>
                      </w:p>
                      <w:p w:rsidR="00DD18E5" w:rsidRDefault="00DD18E5" w:rsidP="004D7828">
                        <w:pPr>
                          <w:pStyle w:val="Style6"/>
                          <w:widowControl/>
                          <w:spacing w:line="283" w:lineRule="exact"/>
                          <w:rPr>
                            <w:rStyle w:val="FontStyle12"/>
                          </w:rPr>
                        </w:pPr>
                      </w:p>
                    </w:txbxContent>
                  </v:textbox>
                </v:shape>
                <w10:wrap type="topAndBottom" anchorx="margin"/>
              </v:group>
            </w:pict>
          </mc:Fallback>
        </mc:AlternateContent>
      </w:r>
      <w:r w:rsidR="00C16941">
        <w:rPr>
          <w:noProof/>
          <w:lang w:val=""/>
        </w:rPr>
        <w:t>Потпредседник Владе и министар спољних послова</w:t>
      </w:r>
    </w:p>
    <w:p w:rsidR="00DD18E5" w:rsidRPr="00E95975" w:rsidRDefault="00DD18E5">
      <w:pPr>
        <w:pStyle w:val="Style6"/>
        <w:widowControl/>
        <w:rPr>
          <w:rStyle w:val="FontStyle12"/>
          <w:lang w:val=""/>
        </w:rPr>
        <w:sectPr w:rsidR="00DD18E5" w:rsidRPr="00E95975">
          <w:type w:val="continuous"/>
          <w:pgSz w:w="11905" w:h="16837"/>
          <w:pgMar w:top="528" w:right="7450" w:bottom="627" w:left="1522" w:header="720" w:footer="720" w:gutter="0"/>
          <w:cols w:space="60"/>
          <w:noEndnote/>
        </w:sectPr>
      </w:pPr>
    </w:p>
    <w:p w:rsidR="00A671F9" w:rsidRPr="00E95975" w:rsidRDefault="00A671F9">
      <w:pPr>
        <w:pStyle w:val="Style6"/>
        <w:widowControl/>
        <w:spacing w:line="240" w:lineRule="auto"/>
        <w:rPr>
          <w:rStyle w:val="FontStyle12"/>
          <w:lang w:val=""/>
        </w:rPr>
      </w:pPr>
    </w:p>
    <w:p w:rsidR="00A671F9" w:rsidRPr="00E95975" w:rsidRDefault="00A671F9">
      <w:pPr>
        <w:pStyle w:val="Style6"/>
        <w:widowControl/>
        <w:spacing w:line="240" w:lineRule="auto"/>
        <w:rPr>
          <w:rStyle w:val="FontStyle12"/>
          <w:lang w:val=""/>
        </w:rPr>
      </w:pPr>
    </w:p>
    <w:p w:rsidR="00A671F9" w:rsidRPr="00E95975" w:rsidRDefault="008537F0">
      <w:pPr>
        <w:pStyle w:val="Style6"/>
        <w:widowControl/>
        <w:spacing w:line="240" w:lineRule="auto"/>
        <w:rPr>
          <w:rStyle w:val="FontStyle12"/>
          <w:lang w:val=""/>
        </w:rPr>
      </w:pPr>
      <w:r>
        <w:rPr>
          <w:noProof/>
        </w:rPr>
        <mc:AlternateContent>
          <mc:Choice Requires="wpg">
            <w:drawing>
              <wp:anchor distT="237490" distB="0" distL="24130" distR="24130" simplePos="0" relativeHeight="251665408" behindDoc="1" locked="0" layoutInCell="1" allowOverlap="1">
                <wp:simplePos x="0" y="0"/>
                <wp:positionH relativeFrom="margin">
                  <wp:posOffset>3638978</wp:posOffset>
                </wp:positionH>
                <wp:positionV relativeFrom="paragraph">
                  <wp:posOffset>53178</wp:posOffset>
                </wp:positionV>
                <wp:extent cx="1852295" cy="1136381"/>
                <wp:effectExtent l="0" t="0" r="14605" b="26035"/>
                <wp:wrapTopAndBottom/>
                <wp:docPr id="9" name="Group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52295" cy="1136381"/>
                          <a:chOff x="8112" y="11573"/>
                          <a:chExt cx="2660" cy="1671"/>
                        </a:xfrm>
                      </wpg:grpSpPr>
                      <wps:wsp>
                        <wps:cNvPr id="11" name="Text Box 14"/>
                        <wps:cNvSpPr txBox="1">
                          <a:spLocks noChangeArrowheads="1"/>
                        </wps:cNvSpPr>
                        <wps:spPr bwMode="auto">
                          <a:xfrm>
                            <a:off x="8136" y="11573"/>
                            <a:ext cx="2568" cy="552"/>
                          </a:xfrm>
                          <a:prstGeom prst="rect">
                            <a:avLst/>
                          </a:prstGeom>
                          <a:noFill/>
                          <a:ln w="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D18E5" w:rsidRDefault="008537F0">
                              <w:pPr>
                                <w:pStyle w:val="Style6"/>
                                <w:widowControl/>
                                <w:spacing w:line="274" w:lineRule="exact"/>
                                <w:rPr>
                                  <w:rStyle w:val="FontStyle12"/>
                                </w:rPr>
                              </w:pPr>
                              <w:r>
                                <w:rPr>
                                  <w:rStyle w:val="FontStyle12"/>
                                  <w:lang w:val=""/>
                                </w:rPr>
                                <w:t xml:space="preserve">За </w:t>
                              </w:r>
                              <w:r w:rsidRPr="002E7ECB">
                                <w:rPr>
                                  <w:rStyle w:val="FontStyle12"/>
                                  <w:lang w:val=""/>
                                </w:rPr>
                                <w:t>Социјалистичк</w:t>
                              </w:r>
                              <w:r>
                                <w:rPr>
                                  <w:rStyle w:val="FontStyle12"/>
                                  <w:lang w:val=""/>
                                </w:rPr>
                                <w:t>у</w:t>
                              </w:r>
                              <w:r w:rsidRPr="002E7ECB">
                                <w:rPr>
                                  <w:rStyle w:val="FontStyle12"/>
                                  <w:lang w:val=""/>
                                </w:rPr>
                                <w:t xml:space="preserve"> Републик</w:t>
                              </w:r>
                              <w:r>
                                <w:rPr>
                                  <w:rStyle w:val="FontStyle12"/>
                                  <w:lang w:val=""/>
                                </w:rPr>
                                <w:t>у</w:t>
                              </w:r>
                              <w:r w:rsidRPr="002E7ECB">
                                <w:rPr>
                                  <w:rStyle w:val="FontStyle12"/>
                                  <w:lang w:val=""/>
                                </w:rPr>
                                <w:t xml:space="preserve"> Вијетнам</w:t>
                              </w:r>
                              <w:r w:rsidR="00DE2030">
                                <w:rPr>
                                  <w:rStyle w:val="FontStyle12"/>
                                </w:rPr>
                                <w:t>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/>
                      </wps:wsp>
                      <wps:wsp>
                        <wps:cNvPr id="12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8112" y="12263"/>
                            <a:ext cx="2660" cy="981"/>
                          </a:xfrm>
                          <a:prstGeom prst="rect">
                            <a:avLst/>
                          </a:prstGeom>
                          <a:noFill/>
                          <a:ln w="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D18E5" w:rsidRDefault="008537F0">
                              <w:pPr>
                                <w:pStyle w:val="Style5"/>
                                <w:widowControl/>
                                <w:spacing w:line="283" w:lineRule="exact"/>
                                <w:rPr>
                                  <w:rStyle w:val="FontStyle15"/>
                                </w:rPr>
                              </w:pPr>
                              <w:r>
                                <w:rPr>
                                  <w:rStyle w:val="FontStyle15"/>
                                </w:rPr>
                                <w:t>NGUYEN</w:t>
                              </w:r>
                              <w:r>
                                <w:rPr>
                                  <w:rStyle w:val="FontStyle15"/>
                                  <w:lang w:val=""/>
                                </w:rPr>
                                <w:t xml:space="preserve"> </w:t>
                              </w:r>
                              <w:r>
                                <w:rPr>
                                  <w:rStyle w:val="FontStyle15"/>
                                </w:rPr>
                                <w:t>MANH CAM</w:t>
                              </w:r>
                            </w:p>
                            <w:p w:rsidR="00190050" w:rsidRPr="00EA7A54" w:rsidRDefault="008537F0" w:rsidP="00190050">
                              <w:pPr>
                                <w:pStyle w:val="Style1"/>
                                <w:widowControl/>
                                <w:spacing w:line="240" w:lineRule="auto"/>
                                <w:jc w:val="left"/>
                                <w:rPr>
                                  <w:lang w:val=""/>
                                </w:rPr>
                              </w:pPr>
                              <w:r>
                                <w:rPr>
                                  <w:noProof/>
                                  <w:lang w:val=""/>
                                </w:rPr>
                                <w:t>Потпредседник Владе и м</w:t>
                              </w:r>
                              <w:r w:rsidRPr="00EA7A54">
                                <w:rPr>
                                  <w:lang w:val=""/>
                                </w:rPr>
                                <w:t>инистар спољних послова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2" o:spid="_x0000_s1032" style="position:absolute;left:0;text-align:left;margin-left:286.55pt;margin-top:4.2pt;width:145.85pt;height:89.5pt;z-index:-251651072;mso-wrap-distance-left:1.9pt;mso-wrap-distance-top:18.7pt;mso-wrap-distance-right:1.9pt;mso-position-horizontal-relative:margin" coordorigin="8112,11573" coordsize="2660,16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">
                <v:shape id="Text Box 14" o:spid="_x0000_s1033" type="#_x0000_t202" style="position:absolute;left:8136;top:11573;width:2568;height:5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J7G+MMA&#10;AADbAAAADwAAAGRycy9kb3ducmV2LnhtbERPTWvCQBC9C/6HZQq9SN3oQdroKkUQPAjFxNLrkB2z&#10;idnZmF017a93hYK3ebzPWax624grdb5yrGAyTkAQF05XXCo45Ju3dxA+IGtsHJOCX/KwWg4HC0y1&#10;u/GerlkoRQxhn6ICE0KbSukLQxb92LXEkTu6zmKIsCul7vAWw20jp0kykxYrjg0GW1obKk7ZxSr4&#10;On7X23a6y8LPeZTXH6b+M6NcqdeX/nMOIlAfnuJ/91bH+RN4/BIPkMs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J7G+MMAAADbAAAADwAAAAAAAAAAAAAAAACYAgAAZHJzL2Rv&#10;d25yZXYueG1sUEsFBgAAAAAEAAQA9QAAAIgDAAAAAA==&#10;" filled="f" strokecolor="white" strokeweight="0">
                  <v:textbox inset="0,0,0,0">
                    <w:txbxContent>
                      <w:p w:rsidR="00DD18E5" w:rsidRDefault="008537F0">
                        <w:pPr>
                          <w:pStyle w:val="Style6"/>
                          <w:widowControl/>
                          <w:spacing w:line="274" w:lineRule="exact"/>
                          <w:rPr>
                            <w:rStyle w:val="FontStyle12"/>
                          </w:rPr>
                        </w:pPr>
                        <w:r>
                          <w:rPr>
                            <w:rStyle w:val="FontStyle12"/>
                            <w:lang w:val=""/>
                          </w:rPr>
                          <w:t xml:space="preserve">За </w:t>
                        </w:r>
                        <w:r w:rsidRPr="002E7ECB">
                          <w:rPr>
                            <w:rStyle w:val="FontStyle12"/>
                            <w:lang w:val=""/>
                          </w:rPr>
                          <w:t>Социјалистичк</w:t>
                        </w:r>
                        <w:r>
                          <w:rPr>
                            <w:rStyle w:val="FontStyle12"/>
                            <w:lang w:val=""/>
                          </w:rPr>
                          <w:t>у</w:t>
                        </w:r>
                        <w:r w:rsidRPr="002E7ECB">
                          <w:rPr>
                            <w:rStyle w:val="FontStyle12"/>
                            <w:lang w:val=""/>
                          </w:rPr>
                          <w:t xml:space="preserve"> Републик</w:t>
                        </w:r>
                        <w:r>
                          <w:rPr>
                            <w:rStyle w:val="FontStyle12"/>
                            <w:lang w:val=""/>
                          </w:rPr>
                          <w:t>у</w:t>
                        </w:r>
                        <w:r w:rsidRPr="002E7ECB">
                          <w:rPr>
                            <w:rStyle w:val="FontStyle12"/>
                            <w:lang w:val=""/>
                          </w:rPr>
                          <w:t xml:space="preserve"> Вијетнам</w:t>
                        </w:r>
                        <w:r w:rsidR="00DE2030">
                          <w:rPr>
                            <w:rStyle w:val="FontStyle12"/>
                          </w:rPr>
                          <w:t>:</w:t>
                        </w:r>
                      </w:p>
                    </w:txbxContent>
                  </v:textbox>
                </v:shape>
                <v:shape id="Text Box 15" o:spid="_x0000_s1034" type="#_x0000_t202" style="position:absolute;left:8112;top:12263;width:2660;height:9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ExYj8MA&#10;AADbAAAADwAAAGRycy9kb3ducmV2LnhtbERPTWvCQBC9F/wPywi9iG6aQ6nRVUQoeBBKkxavQ3bM&#10;JmZnY3bV6K/vFgq9zeN9znI92FZcqfe1YwUvswQEcel0zZWCr+J9+gbCB2SNrWNScCcP69XoaYmZ&#10;djf+pGseKhFD2GeowITQZVL60pBFP3MdceSOrrcYIuwrqXu8xXDbyjRJXqXFmmODwY62hspTfrEK&#10;Po7fza5L93k4nCdFMzfNw0wKpZ7Hw2YBItAQ/sV/7p2O81P4/SUeI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ExYj8MAAADbAAAADwAAAAAAAAAAAAAAAACYAgAAZHJzL2Rv&#10;d25yZXYueG1sUEsFBgAAAAAEAAQA9QAAAIgDAAAAAA==&#10;" filled="f" strokecolor="white" strokeweight="0">
                  <v:textbox inset="0,0,0,0">
                    <w:txbxContent>
                      <w:p w:rsidR="00DD18E5" w:rsidRDefault="008537F0">
                        <w:pPr>
                          <w:pStyle w:val="Style5"/>
                          <w:widowControl/>
                          <w:spacing w:line="283" w:lineRule="exact"/>
                          <w:rPr>
                            <w:rStyle w:val="FontStyle15"/>
                          </w:rPr>
                        </w:pPr>
                        <w:r>
                          <w:rPr>
                            <w:rStyle w:val="FontStyle15"/>
                          </w:rPr>
                          <w:t>NGUYEN</w:t>
                        </w:r>
                        <w:r>
                          <w:rPr>
                            <w:rStyle w:val="FontStyle15"/>
                            <w:lang w:val=""/>
                          </w:rPr>
                          <w:t xml:space="preserve"> </w:t>
                        </w:r>
                        <w:r>
                          <w:rPr>
                            <w:rStyle w:val="FontStyle15"/>
                          </w:rPr>
                          <w:t>MANH CAM</w:t>
                        </w:r>
                      </w:p>
                      <w:p w:rsidR="00190050" w:rsidRPr="00EA7A54" w:rsidRDefault="008537F0" w:rsidP="00190050">
                        <w:pPr>
                          <w:pStyle w:val="Style1"/>
                          <w:widowControl/>
                          <w:spacing w:line="240" w:lineRule="auto"/>
                          <w:jc w:val="left"/>
                          <w:rPr>
                            <w:lang w:val=""/>
                          </w:rPr>
                        </w:pPr>
                        <w:r>
                          <w:rPr>
                            <w:noProof/>
                            <w:lang w:val=""/>
                          </w:rPr>
                          <w:t>Потпредседник Владе и м</w:t>
                        </w:r>
                        <w:r w:rsidRPr="00EA7A54">
                          <w:rPr>
                            <w:lang w:val=""/>
                          </w:rPr>
                          <w:t>инистар спољних послова</w:t>
                        </w:r>
                      </w:p>
                    </w:txbxContent>
                  </v:textbox>
                </v:shape>
                <w10:wrap type="topAndBottom" anchorx="margin"/>
              </v:group>
            </w:pict>
          </mc:Fallback>
        </mc:AlternateContent>
      </w:r>
    </w:p>
    <w:p w:rsidR="00295CC1" w:rsidRDefault="00295CC1">
      <w:pPr>
        <w:pStyle w:val="Style6"/>
        <w:widowControl/>
        <w:spacing w:line="240" w:lineRule="auto"/>
        <w:rPr>
          <w:rStyle w:val="FontStyle12"/>
          <w:lang w:val=""/>
        </w:rPr>
      </w:pPr>
    </w:p>
    <w:p w:rsidR="00295CC1" w:rsidRDefault="00295CC1">
      <w:pPr>
        <w:pStyle w:val="Style6"/>
        <w:widowControl/>
        <w:spacing w:line="240" w:lineRule="auto"/>
        <w:rPr>
          <w:rStyle w:val="FontStyle12"/>
          <w:lang w:val=""/>
        </w:rPr>
      </w:pPr>
    </w:p>
    <w:p w:rsidR="00295CC1" w:rsidRDefault="00295CC1">
      <w:pPr>
        <w:pStyle w:val="Style6"/>
        <w:widowControl/>
        <w:spacing w:line="240" w:lineRule="auto"/>
        <w:rPr>
          <w:rStyle w:val="FontStyle12"/>
          <w:lang w:val=""/>
        </w:rPr>
      </w:pPr>
    </w:p>
    <w:p w:rsidR="00295CC1" w:rsidRDefault="00295CC1">
      <w:pPr>
        <w:pStyle w:val="Style6"/>
        <w:widowControl/>
        <w:spacing w:line="240" w:lineRule="auto"/>
        <w:rPr>
          <w:rStyle w:val="FontStyle12"/>
          <w:lang w:val=""/>
        </w:rPr>
      </w:pPr>
    </w:p>
    <w:p w:rsidR="00295CC1" w:rsidRDefault="00295CC1">
      <w:pPr>
        <w:pStyle w:val="Style6"/>
        <w:widowControl/>
        <w:spacing w:line="240" w:lineRule="auto"/>
        <w:rPr>
          <w:rStyle w:val="FontStyle12"/>
          <w:lang w:val=""/>
        </w:rPr>
      </w:pPr>
    </w:p>
    <w:p w:rsidR="00295CC1" w:rsidRDefault="00295CC1">
      <w:pPr>
        <w:pStyle w:val="Style6"/>
        <w:widowControl/>
        <w:spacing w:line="240" w:lineRule="auto"/>
        <w:rPr>
          <w:rStyle w:val="FontStyle12"/>
          <w:lang w:val=""/>
        </w:rPr>
      </w:pPr>
    </w:p>
    <w:p w:rsidR="00295CC1" w:rsidRDefault="00295CC1">
      <w:pPr>
        <w:pStyle w:val="Style6"/>
        <w:widowControl/>
        <w:spacing w:line="240" w:lineRule="auto"/>
        <w:rPr>
          <w:rStyle w:val="FontStyle12"/>
          <w:lang w:val=""/>
        </w:rPr>
      </w:pPr>
    </w:p>
    <w:p w:rsidR="00295CC1" w:rsidRDefault="00295CC1">
      <w:pPr>
        <w:pStyle w:val="Style6"/>
        <w:widowControl/>
        <w:spacing w:line="240" w:lineRule="auto"/>
        <w:rPr>
          <w:rStyle w:val="FontStyle12"/>
          <w:lang w:val=""/>
        </w:rPr>
      </w:pPr>
    </w:p>
    <w:p w:rsidR="00DD18E5" w:rsidRPr="00E95975" w:rsidRDefault="008537F0">
      <w:pPr>
        <w:pStyle w:val="Style6"/>
        <w:widowControl/>
        <w:spacing w:line="240" w:lineRule="auto"/>
        <w:rPr>
          <w:rStyle w:val="FontStyle12"/>
          <w:lang w:val=""/>
        </w:rPr>
      </w:pPr>
      <w:r>
        <w:rPr>
          <w:rStyle w:val="FontStyle12"/>
          <w:lang w:val=""/>
        </w:rPr>
        <w:t>За Папуу Нову Гвинеју</w:t>
      </w:r>
      <w:r w:rsidR="00DE2030" w:rsidRPr="00E95975">
        <w:rPr>
          <w:rStyle w:val="FontStyle12"/>
          <w:lang w:val=""/>
        </w:rPr>
        <w:t>:</w:t>
      </w:r>
    </w:p>
    <w:p w:rsidR="00DD18E5" w:rsidRPr="00E95975" w:rsidRDefault="00DD18E5">
      <w:pPr>
        <w:pStyle w:val="Style1"/>
        <w:widowControl/>
        <w:spacing w:line="240" w:lineRule="exact"/>
        <w:rPr>
          <w:sz w:val="20"/>
          <w:szCs w:val="20"/>
          <w:lang w:val=""/>
        </w:rPr>
      </w:pPr>
    </w:p>
    <w:p w:rsidR="00DD18E5" w:rsidRPr="00E95975" w:rsidRDefault="00DD18E5">
      <w:pPr>
        <w:pStyle w:val="Style1"/>
        <w:widowControl/>
        <w:spacing w:line="240" w:lineRule="exact"/>
        <w:rPr>
          <w:sz w:val="20"/>
          <w:szCs w:val="20"/>
          <w:lang w:val=""/>
        </w:rPr>
      </w:pPr>
    </w:p>
    <w:p w:rsidR="00DD18E5" w:rsidRPr="0035273F" w:rsidRDefault="008537F0">
      <w:pPr>
        <w:pStyle w:val="Style1"/>
        <w:widowControl/>
        <w:spacing w:before="58" w:line="240" w:lineRule="auto"/>
        <w:rPr>
          <w:rStyle w:val="FontStyle11"/>
          <w:b w:val="0"/>
          <w:sz w:val="24"/>
          <w:szCs w:val="24"/>
          <w:lang w:val=""/>
        </w:rPr>
      </w:pPr>
      <w:r w:rsidRPr="0035273F">
        <w:rPr>
          <w:rStyle w:val="FontStyle12"/>
          <w:b/>
          <w:sz w:val="24"/>
          <w:szCs w:val="24"/>
        </w:rPr>
        <w:t>ROY</w:t>
      </w:r>
      <w:r w:rsidRPr="0035273F">
        <w:rPr>
          <w:rStyle w:val="FontStyle12"/>
          <w:b/>
          <w:sz w:val="24"/>
          <w:szCs w:val="24"/>
          <w:lang w:val=""/>
        </w:rPr>
        <w:t xml:space="preserve"> </w:t>
      </w:r>
      <w:r w:rsidRPr="0035273F">
        <w:rPr>
          <w:rStyle w:val="FontStyle11"/>
          <w:sz w:val="24"/>
          <w:szCs w:val="24"/>
        </w:rPr>
        <w:t>YAKI</w:t>
      </w:r>
    </w:p>
    <w:p w:rsidR="00A671F9" w:rsidRDefault="008537F0">
      <w:pPr>
        <w:pStyle w:val="Style6"/>
        <w:widowControl/>
        <w:spacing w:before="19" w:line="240" w:lineRule="auto"/>
        <w:rPr>
          <w:rStyle w:val="FontStyle12"/>
        </w:rPr>
        <w:sectPr w:rsidR="00A671F9">
          <w:type w:val="continuous"/>
          <w:pgSz w:w="11905" w:h="16837"/>
          <w:pgMar w:top="528" w:right="4762" w:bottom="627" w:left="4546" w:header="720" w:footer="720" w:gutter="0"/>
          <w:cols w:space="60"/>
          <w:noEndnote/>
        </w:sectPr>
      </w:pPr>
      <w:r>
        <w:rPr>
          <w:rStyle w:val="FontStyle12"/>
          <w:lang w:val=""/>
        </w:rPr>
        <w:t>Министар спољних послова</w:t>
      </w:r>
    </w:p>
    <w:p w:rsidR="00B81927" w:rsidRDefault="00B81927">
      <w:pPr>
        <w:autoSpaceDE w:val="0"/>
        <w:autoSpaceDN w:val="0"/>
        <w:adjustRightInd w:val="0"/>
        <w:spacing w:before="72" w:after="0" w:line="324" w:lineRule="exact"/>
        <w:jc w:val="center"/>
        <w:rPr>
          <w:rFonts w:ascii="Arial" w:eastAsiaTheme="minorEastAsia" w:hAnsi="Arial" w:cs="Arial"/>
          <w:b/>
          <w:bCs/>
          <w:sz w:val="28"/>
          <w:szCs w:val="28"/>
          <w:lang w:val=""/>
        </w:rPr>
      </w:pPr>
    </w:p>
    <w:p w:rsidR="00B81927" w:rsidRDefault="00B81927" w:rsidP="00B81927">
      <w:pPr>
        <w:autoSpaceDE w:val="0"/>
        <w:autoSpaceDN w:val="0"/>
        <w:adjustRightInd w:val="0"/>
        <w:spacing w:before="72" w:after="0" w:line="324" w:lineRule="exact"/>
        <w:rPr>
          <w:rFonts w:ascii="Arial" w:eastAsiaTheme="minorEastAsia" w:hAnsi="Arial" w:cs="Arial"/>
          <w:b/>
          <w:bCs/>
          <w:sz w:val="28"/>
          <w:szCs w:val="28"/>
          <w:lang w:val=""/>
        </w:rPr>
      </w:pPr>
    </w:p>
    <w:p w:rsidR="00B81927" w:rsidRDefault="00B81927" w:rsidP="00B81927">
      <w:pPr>
        <w:autoSpaceDE w:val="0"/>
        <w:autoSpaceDN w:val="0"/>
        <w:adjustRightInd w:val="0"/>
        <w:spacing w:before="72" w:after="0" w:line="324" w:lineRule="exact"/>
        <w:rPr>
          <w:rFonts w:ascii="Arial" w:eastAsiaTheme="minorEastAsia" w:hAnsi="Arial" w:cs="Arial"/>
          <w:b/>
          <w:bCs/>
          <w:sz w:val="28"/>
          <w:szCs w:val="28"/>
          <w:lang w:val=""/>
        </w:rPr>
      </w:pPr>
    </w:p>
    <w:p w:rsidR="00B81927" w:rsidRDefault="00B81927">
      <w:pPr>
        <w:autoSpaceDE w:val="0"/>
        <w:autoSpaceDN w:val="0"/>
        <w:adjustRightInd w:val="0"/>
        <w:spacing w:before="72" w:after="0" w:line="324" w:lineRule="exact"/>
        <w:jc w:val="center"/>
        <w:rPr>
          <w:rFonts w:ascii="Times New Roman" w:eastAsiaTheme="minorEastAsia" w:hAnsi="Times New Roman" w:cs="Times New Roman"/>
          <w:b/>
          <w:bCs/>
          <w:sz w:val="24"/>
          <w:szCs w:val="28"/>
          <w:lang w:val=""/>
        </w:rPr>
      </w:pPr>
    </w:p>
    <w:p w:rsidR="00327DA5" w:rsidRPr="00B81927" w:rsidRDefault="008537F0">
      <w:pPr>
        <w:autoSpaceDE w:val="0"/>
        <w:autoSpaceDN w:val="0"/>
        <w:adjustRightInd w:val="0"/>
        <w:spacing w:before="72" w:after="0" w:line="324" w:lineRule="exact"/>
        <w:jc w:val="center"/>
        <w:rPr>
          <w:rFonts w:ascii="Times New Roman" w:eastAsiaTheme="minorEastAsia" w:hAnsi="Times New Roman" w:cs="Times New Roman"/>
          <w:b/>
          <w:bCs/>
          <w:sz w:val="24"/>
          <w:szCs w:val="28"/>
        </w:rPr>
      </w:pPr>
      <w:r w:rsidRPr="00B81927">
        <w:rPr>
          <w:rFonts w:ascii="Times New Roman" w:eastAsiaTheme="minorEastAsia" w:hAnsi="Times New Roman" w:cs="Times New Roman"/>
          <w:b/>
          <w:bCs/>
          <w:sz w:val="24"/>
          <w:szCs w:val="28"/>
          <w:lang w:val=""/>
        </w:rPr>
        <w:t>ТРЕЋИ</w:t>
      </w:r>
      <w:r w:rsidR="00CA0E5B" w:rsidRPr="00B81927">
        <w:rPr>
          <w:rFonts w:ascii="Times New Roman" w:eastAsiaTheme="minorEastAsia" w:hAnsi="Times New Roman" w:cs="Times New Roman"/>
          <w:b/>
          <w:bCs/>
          <w:sz w:val="24"/>
          <w:szCs w:val="28"/>
        </w:rPr>
        <w:t xml:space="preserve"> </w:t>
      </w:r>
      <w:r w:rsidRPr="00B81927">
        <w:rPr>
          <w:rFonts w:ascii="Times New Roman" w:eastAsiaTheme="minorEastAsia" w:hAnsi="Times New Roman" w:cs="Times New Roman"/>
          <w:b/>
          <w:bCs/>
          <w:sz w:val="24"/>
          <w:szCs w:val="28"/>
        </w:rPr>
        <w:t>ПРОТОКОЛ О ИЗМЕНАМА УГОВОРА О ПРИЈАТЕЉСТВУ И САРАДЊИ У ЈУГОИСТОЧНОЈ АЗИЈИ</w:t>
      </w:r>
    </w:p>
    <w:p w:rsidR="00327DA5" w:rsidRPr="00B81927" w:rsidRDefault="00327DA5">
      <w:pPr>
        <w:autoSpaceDE w:val="0"/>
        <w:autoSpaceDN w:val="0"/>
        <w:adjustRightInd w:val="0"/>
        <w:spacing w:after="0" w:line="240" w:lineRule="exact"/>
        <w:rPr>
          <w:rFonts w:ascii="Times New Roman" w:eastAsiaTheme="minorEastAsia" w:hAnsi="Times New Roman" w:cs="Times New Roman"/>
          <w:sz w:val="18"/>
          <w:szCs w:val="20"/>
        </w:rPr>
      </w:pPr>
    </w:p>
    <w:p w:rsidR="00327DA5" w:rsidRPr="00B81927" w:rsidRDefault="00327DA5">
      <w:pPr>
        <w:autoSpaceDE w:val="0"/>
        <w:autoSpaceDN w:val="0"/>
        <w:adjustRightInd w:val="0"/>
        <w:spacing w:after="0" w:line="240" w:lineRule="exact"/>
        <w:rPr>
          <w:rFonts w:ascii="Times New Roman" w:eastAsiaTheme="minorEastAsia" w:hAnsi="Times New Roman" w:cs="Times New Roman"/>
          <w:sz w:val="18"/>
          <w:szCs w:val="20"/>
        </w:rPr>
      </w:pPr>
    </w:p>
    <w:p w:rsidR="0074634F" w:rsidRPr="00B81927" w:rsidRDefault="008537F0" w:rsidP="0074634F">
      <w:pPr>
        <w:autoSpaceDE w:val="0"/>
        <w:autoSpaceDN w:val="0"/>
        <w:adjustRightInd w:val="0"/>
        <w:spacing w:after="0" w:line="317" w:lineRule="exact"/>
        <w:jc w:val="both"/>
        <w:rPr>
          <w:rFonts w:ascii="Times New Roman" w:eastAsiaTheme="minorEastAsia" w:hAnsi="Times New Roman" w:cs="Times New Roman"/>
          <w:sz w:val="24"/>
          <w:szCs w:val="28"/>
          <w:lang w:val=""/>
        </w:rPr>
      </w:pPr>
      <w:r w:rsidRPr="00B81927">
        <w:rPr>
          <w:rFonts w:ascii="Times New Roman" w:eastAsiaTheme="minorEastAsia" w:hAnsi="Times New Roman" w:cs="Times New Roman"/>
          <w:sz w:val="24"/>
          <w:szCs w:val="28"/>
          <w:lang w:val=""/>
        </w:rPr>
        <w:t>Брунеј Дарусалам</w:t>
      </w:r>
    </w:p>
    <w:p w:rsidR="0074634F" w:rsidRPr="00B81927" w:rsidRDefault="008537F0" w:rsidP="0074634F">
      <w:pPr>
        <w:autoSpaceDE w:val="0"/>
        <w:autoSpaceDN w:val="0"/>
        <w:adjustRightInd w:val="0"/>
        <w:spacing w:after="0" w:line="317" w:lineRule="exact"/>
        <w:jc w:val="both"/>
        <w:rPr>
          <w:rFonts w:ascii="Times New Roman" w:eastAsiaTheme="minorEastAsia" w:hAnsi="Times New Roman" w:cs="Times New Roman"/>
          <w:sz w:val="24"/>
          <w:szCs w:val="28"/>
          <w:lang w:val=""/>
        </w:rPr>
      </w:pPr>
      <w:r w:rsidRPr="00B81927">
        <w:rPr>
          <w:rFonts w:ascii="Times New Roman" w:eastAsiaTheme="minorEastAsia" w:hAnsi="Times New Roman" w:cs="Times New Roman"/>
          <w:sz w:val="24"/>
          <w:szCs w:val="28"/>
          <w:lang w:val=""/>
        </w:rPr>
        <w:t>Краљевина Камбоџа</w:t>
      </w:r>
    </w:p>
    <w:p w:rsidR="0074634F" w:rsidRPr="00B81927" w:rsidRDefault="008537F0" w:rsidP="0074634F">
      <w:pPr>
        <w:autoSpaceDE w:val="0"/>
        <w:autoSpaceDN w:val="0"/>
        <w:adjustRightInd w:val="0"/>
        <w:spacing w:after="0" w:line="317" w:lineRule="exact"/>
        <w:jc w:val="both"/>
        <w:rPr>
          <w:rFonts w:ascii="Times New Roman" w:eastAsiaTheme="minorEastAsia" w:hAnsi="Times New Roman" w:cs="Times New Roman"/>
          <w:sz w:val="24"/>
          <w:szCs w:val="28"/>
          <w:lang w:val=""/>
        </w:rPr>
      </w:pPr>
      <w:r w:rsidRPr="00B81927">
        <w:rPr>
          <w:rFonts w:ascii="Times New Roman" w:eastAsiaTheme="minorEastAsia" w:hAnsi="Times New Roman" w:cs="Times New Roman"/>
          <w:sz w:val="24"/>
          <w:szCs w:val="28"/>
          <w:lang w:val=""/>
        </w:rPr>
        <w:t>Република Индонезија</w:t>
      </w:r>
    </w:p>
    <w:p w:rsidR="0074634F" w:rsidRPr="00B81927" w:rsidRDefault="008537F0" w:rsidP="0074634F">
      <w:pPr>
        <w:autoSpaceDE w:val="0"/>
        <w:autoSpaceDN w:val="0"/>
        <w:adjustRightInd w:val="0"/>
        <w:spacing w:after="0" w:line="317" w:lineRule="exact"/>
        <w:jc w:val="both"/>
        <w:rPr>
          <w:rFonts w:ascii="Times New Roman" w:eastAsiaTheme="minorEastAsia" w:hAnsi="Times New Roman" w:cs="Times New Roman"/>
          <w:sz w:val="24"/>
          <w:szCs w:val="28"/>
          <w:lang w:val=""/>
        </w:rPr>
      </w:pPr>
      <w:r w:rsidRPr="00B81927">
        <w:rPr>
          <w:rFonts w:ascii="Times New Roman" w:eastAsiaTheme="minorEastAsia" w:hAnsi="Times New Roman" w:cs="Times New Roman"/>
          <w:sz w:val="24"/>
          <w:szCs w:val="28"/>
          <w:lang w:val=""/>
        </w:rPr>
        <w:t>Народна Демократска Република</w:t>
      </w:r>
      <w:r w:rsidR="004D1332" w:rsidRPr="00B81927">
        <w:rPr>
          <w:rFonts w:ascii="Times New Roman" w:eastAsiaTheme="minorEastAsia" w:hAnsi="Times New Roman" w:cs="Times New Roman"/>
          <w:sz w:val="24"/>
          <w:szCs w:val="28"/>
          <w:lang w:val=""/>
        </w:rPr>
        <w:t xml:space="preserve"> Лаос</w:t>
      </w:r>
    </w:p>
    <w:p w:rsidR="0074634F" w:rsidRPr="00B81927" w:rsidRDefault="008537F0" w:rsidP="0074634F">
      <w:pPr>
        <w:autoSpaceDE w:val="0"/>
        <w:autoSpaceDN w:val="0"/>
        <w:adjustRightInd w:val="0"/>
        <w:spacing w:after="0" w:line="317" w:lineRule="exact"/>
        <w:jc w:val="both"/>
        <w:rPr>
          <w:rFonts w:ascii="Times New Roman" w:eastAsiaTheme="minorEastAsia" w:hAnsi="Times New Roman" w:cs="Times New Roman"/>
          <w:sz w:val="24"/>
          <w:szCs w:val="28"/>
          <w:lang w:val=""/>
        </w:rPr>
      </w:pPr>
      <w:r w:rsidRPr="00B81927">
        <w:rPr>
          <w:rFonts w:ascii="Times New Roman" w:eastAsiaTheme="minorEastAsia" w:hAnsi="Times New Roman" w:cs="Times New Roman"/>
          <w:sz w:val="24"/>
          <w:szCs w:val="28"/>
          <w:lang w:val=""/>
        </w:rPr>
        <w:t>Малезија</w:t>
      </w:r>
    </w:p>
    <w:p w:rsidR="0074634F" w:rsidRPr="00B81927" w:rsidRDefault="008537F0" w:rsidP="0074634F">
      <w:pPr>
        <w:autoSpaceDE w:val="0"/>
        <w:autoSpaceDN w:val="0"/>
        <w:adjustRightInd w:val="0"/>
        <w:spacing w:after="0" w:line="317" w:lineRule="exact"/>
        <w:jc w:val="both"/>
        <w:rPr>
          <w:rFonts w:ascii="Times New Roman" w:eastAsiaTheme="minorEastAsia" w:hAnsi="Times New Roman" w:cs="Times New Roman"/>
          <w:sz w:val="24"/>
          <w:szCs w:val="28"/>
          <w:lang w:val=""/>
        </w:rPr>
      </w:pPr>
      <w:r w:rsidRPr="00B81927">
        <w:rPr>
          <w:rFonts w:ascii="Times New Roman" w:eastAsiaTheme="minorEastAsia" w:hAnsi="Times New Roman" w:cs="Times New Roman"/>
          <w:sz w:val="24"/>
          <w:szCs w:val="28"/>
          <w:lang w:val=""/>
        </w:rPr>
        <w:t xml:space="preserve">Мјанмарска Унија </w:t>
      </w:r>
    </w:p>
    <w:p w:rsidR="0074634F" w:rsidRPr="00B81927" w:rsidRDefault="008537F0" w:rsidP="0074634F">
      <w:pPr>
        <w:autoSpaceDE w:val="0"/>
        <w:autoSpaceDN w:val="0"/>
        <w:adjustRightInd w:val="0"/>
        <w:spacing w:after="0" w:line="317" w:lineRule="exact"/>
        <w:jc w:val="both"/>
        <w:rPr>
          <w:rFonts w:ascii="Times New Roman" w:eastAsiaTheme="minorEastAsia" w:hAnsi="Times New Roman" w:cs="Times New Roman"/>
          <w:sz w:val="24"/>
          <w:szCs w:val="28"/>
          <w:lang w:val=""/>
        </w:rPr>
      </w:pPr>
      <w:r w:rsidRPr="00B81927">
        <w:rPr>
          <w:rFonts w:ascii="Times New Roman" w:eastAsiaTheme="minorEastAsia" w:hAnsi="Times New Roman" w:cs="Times New Roman"/>
          <w:sz w:val="24"/>
          <w:szCs w:val="28"/>
          <w:lang w:val=""/>
        </w:rPr>
        <w:t>Република Филипини</w:t>
      </w:r>
    </w:p>
    <w:p w:rsidR="0074634F" w:rsidRPr="00B81927" w:rsidRDefault="008537F0" w:rsidP="0074634F">
      <w:pPr>
        <w:autoSpaceDE w:val="0"/>
        <w:autoSpaceDN w:val="0"/>
        <w:adjustRightInd w:val="0"/>
        <w:spacing w:after="0" w:line="317" w:lineRule="exact"/>
        <w:jc w:val="both"/>
        <w:rPr>
          <w:rFonts w:ascii="Times New Roman" w:eastAsiaTheme="minorEastAsia" w:hAnsi="Times New Roman" w:cs="Times New Roman"/>
          <w:sz w:val="24"/>
          <w:szCs w:val="28"/>
          <w:lang w:val=""/>
        </w:rPr>
      </w:pPr>
      <w:r w:rsidRPr="00B81927">
        <w:rPr>
          <w:rFonts w:ascii="Times New Roman" w:eastAsiaTheme="minorEastAsia" w:hAnsi="Times New Roman" w:cs="Times New Roman"/>
          <w:sz w:val="24"/>
          <w:szCs w:val="28"/>
          <w:lang w:val=""/>
        </w:rPr>
        <w:t>Република Сингапур</w:t>
      </w:r>
    </w:p>
    <w:p w:rsidR="0074634F" w:rsidRPr="00B81927" w:rsidRDefault="008537F0" w:rsidP="0074634F">
      <w:pPr>
        <w:autoSpaceDE w:val="0"/>
        <w:autoSpaceDN w:val="0"/>
        <w:adjustRightInd w:val="0"/>
        <w:spacing w:after="0" w:line="317" w:lineRule="exact"/>
        <w:jc w:val="both"/>
        <w:rPr>
          <w:rFonts w:ascii="Times New Roman" w:eastAsiaTheme="minorEastAsia" w:hAnsi="Times New Roman" w:cs="Times New Roman"/>
          <w:sz w:val="24"/>
          <w:szCs w:val="28"/>
          <w:lang w:val=""/>
        </w:rPr>
      </w:pPr>
      <w:r w:rsidRPr="00B81927">
        <w:rPr>
          <w:rFonts w:ascii="Times New Roman" w:eastAsiaTheme="minorEastAsia" w:hAnsi="Times New Roman" w:cs="Times New Roman"/>
          <w:sz w:val="24"/>
          <w:szCs w:val="28"/>
          <w:lang w:val=""/>
        </w:rPr>
        <w:t>Краљевина Тајланд</w:t>
      </w:r>
    </w:p>
    <w:p w:rsidR="0074634F" w:rsidRPr="00B81927" w:rsidRDefault="008537F0" w:rsidP="0074634F">
      <w:pPr>
        <w:autoSpaceDE w:val="0"/>
        <w:autoSpaceDN w:val="0"/>
        <w:adjustRightInd w:val="0"/>
        <w:spacing w:after="0" w:line="317" w:lineRule="exact"/>
        <w:jc w:val="both"/>
        <w:rPr>
          <w:rFonts w:ascii="Times New Roman" w:eastAsiaTheme="minorEastAsia" w:hAnsi="Times New Roman" w:cs="Times New Roman"/>
          <w:sz w:val="24"/>
          <w:szCs w:val="28"/>
          <w:lang w:val=""/>
        </w:rPr>
      </w:pPr>
      <w:r w:rsidRPr="00B81927">
        <w:rPr>
          <w:rFonts w:ascii="Times New Roman" w:eastAsiaTheme="minorEastAsia" w:hAnsi="Times New Roman" w:cs="Times New Roman"/>
          <w:sz w:val="24"/>
          <w:szCs w:val="28"/>
          <w:lang w:val=""/>
        </w:rPr>
        <w:t>Социјалистичка Република Вијетнам</w:t>
      </w:r>
    </w:p>
    <w:p w:rsidR="0074634F" w:rsidRPr="00B81927" w:rsidRDefault="008537F0" w:rsidP="0074634F">
      <w:pPr>
        <w:autoSpaceDE w:val="0"/>
        <w:autoSpaceDN w:val="0"/>
        <w:adjustRightInd w:val="0"/>
        <w:spacing w:after="0" w:line="317" w:lineRule="exact"/>
        <w:jc w:val="both"/>
        <w:rPr>
          <w:rFonts w:ascii="Times New Roman" w:eastAsiaTheme="minorEastAsia" w:hAnsi="Times New Roman" w:cs="Times New Roman"/>
          <w:sz w:val="24"/>
          <w:szCs w:val="28"/>
          <w:lang w:val=""/>
        </w:rPr>
      </w:pPr>
      <w:r w:rsidRPr="00B81927">
        <w:rPr>
          <w:rFonts w:ascii="Times New Roman" w:eastAsiaTheme="minorEastAsia" w:hAnsi="Times New Roman" w:cs="Times New Roman"/>
          <w:sz w:val="24"/>
          <w:szCs w:val="28"/>
          <w:lang w:val=""/>
        </w:rPr>
        <w:t>Комонвелт Аустралиј</w:t>
      </w:r>
      <w:r w:rsidR="00A93796" w:rsidRPr="00B81927">
        <w:rPr>
          <w:rFonts w:ascii="Times New Roman" w:eastAsiaTheme="minorEastAsia" w:hAnsi="Times New Roman" w:cs="Times New Roman"/>
          <w:sz w:val="24"/>
          <w:szCs w:val="28"/>
          <w:lang w:val=""/>
        </w:rPr>
        <w:t>а</w:t>
      </w:r>
    </w:p>
    <w:p w:rsidR="0074634F" w:rsidRPr="00B81927" w:rsidRDefault="008537F0" w:rsidP="0074634F">
      <w:pPr>
        <w:autoSpaceDE w:val="0"/>
        <w:autoSpaceDN w:val="0"/>
        <w:adjustRightInd w:val="0"/>
        <w:spacing w:after="0" w:line="317" w:lineRule="exact"/>
        <w:jc w:val="both"/>
        <w:rPr>
          <w:rFonts w:ascii="Times New Roman" w:eastAsiaTheme="minorEastAsia" w:hAnsi="Times New Roman" w:cs="Times New Roman"/>
          <w:sz w:val="24"/>
          <w:szCs w:val="28"/>
          <w:lang w:val=""/>
        </w:rPr>
      </w:pPr>
      <w:r w:rsidRPr="00B81927">
        <w:rPr>
          <w:rFonts w:ascii="Times New Roman" w:eastAsiaTheme="minorEastAsia" w:hAnsi="Times New Roman" w:cs="Times New Roman"/>
          <w:sz w:val="24"/>
          <w:szCs w:val="28"/>
          <w:lang w:val=""/>
        </w:rPr>
        <w:t>Народна Република Бангладеш</w:t>
      </w:r>
    </w:p>
    <w:p w:rsidR="0074634F" w:rsidRPr="00B81927" w:rsidRDefault="008537F0" w:rsidP="0074634F">
      <w:pPr>
        <w:autoSpaceDE w:val="0"/>
        <w:autoSpaceDN w:val="0"/>
        <w:adjustRightInd w:val="0"/>
        <w:spacing w:after="0" w:line="317" w:lineRule="exact"/>
        <w:jc w:val="both"/>
        <w:rPr>
          <w:rFonts w:ascii="Times New Roman" w:eastAsiaTheme="minorEastAsia" w:hAnsi="Times New Roman" w:cs="Times New Roman"/>
          <w:sz w:val="24"/>
          <w:szCs w:val="28"/>
          <w:lang w:val=""/>
        </w:rPr>
      </w:pPr>
      <w:r w:rsidRPr="00B81927">
        <w:rPr>
          <w:rFonts w:ascii="Times New Roman" w:eastAsiaTheme="minorEastAsia" w:hAnsi="Times New Roman" w:cs="Times New Roman"/>
          <w:sz w:val="24"/>
          <w:szCs w:val="28"/>
          <w:lang w:val=""/>
        </w:rPr>
        <w:t>Народна Република Кина</w:t>
      </w:r>
    </w:p>
    <w:p w:rsidR="0074634F" w:rsidRPr="00B81927" w:rsidRDefault="008537F0" w:rsidP="0074634F">
      <w:pPr>
        <w:autoSpaceDE w:val="0"/>
        <w:autoSpaceDN w:val="0"/>
        <w:adjustRightInd w:val="0"/>
        <w:spacing w:after="0" w:line="317" w:lineRule="exact"/>
        <w:jc w:val="both"/>
        <w:rPr>
          <w:rFonts w:ascii="Times New Roman" w:eastAsiaTheme="minorEastAsia" w:hAnsi="Times New Roman" w:cs="Times New Roman"/>
          <w:sz w:val="24"/>
          <w:szCs w:val="28"/>
          <w:lang w:val=""/>
        </w:rPr>
      </w:pPr>
      <w:r w:rsidRPr="00B81927">
        <w:rPr>
          <w:rFonts w:ascii="Times New Roman" w:eastAsiaTheme="minorEastAsia" w:hAnsi="Times New Roman" w:cs="Times New Roman"/>
          <w:sz w:val="24"/>
          <w:szCs w:val="28"/>
          <w:lang w:val=""/>
        </w:rPr>
        <w:t>Демократска Народна Република Кореја</w:t>
      </w:r>
    </w:p>
    <w:p w:rsidR="0074634F" w:rsidRPr="00B81927" w:rsidRDefault="008537F0" w:rsidP="0074634F">
      <w:pPr>
        <w:autoSpaceDE w:val="0"/>
        <w:autoSpaceDN w:val="0"/>
        <w:adjustRightInd w:val="0"/>
        <w:spacing w:after="0" w:line="317" w:lineRule="exact"/>
        <w:jc w:val="both"/>
        <w:rPr>
          <w:rFonts w:ascii="Times New Roman" w:eastAsiaTheme="minorEastAsia" w:hAnsi="Times New Roman" w:cs="Times New Roman"/>
          <w:sz w:val="24"/>
          <w:szCs w:val="28"/>
          <w:lang w:val=""/>
        </w:rPr>
      </w:pPr>
      <w:r w:rsidRPr="00B81927">
        <w:rPr>
          <w:rFonts w:ascii="Times New Roman" w:eastAsiaTheme="minorEastAsia" w:hAnsi="Times New Roman" w:cs="Times New Roman"/>
          <w:sz w:val="24"/>
          <w:szCs w:val="28"/>
          <w:lang w:val=""/>
        </w:rPr>
        <w:t xml:space="preserve">Република Француска </w:t>
      </w:r>
    </w:p>
    <w:p w:rsidR="0074634F" w:rsidRPr="00B81927" w:rsidRDefault="008537F0" w:rsidP="0074634F">
      <w:pPr>
        <w:autoSpaceDE w:val="0"/>
        <w:autoSpaceDN w:val="0"/>
        <w:adjustRightInd w:val="0"/>
        <w:spacing w:after="0" w:line="317" w:lineRule="exact"/>
        <w:jc w:val="both"/>
        <w:rPr>
          <w:rFonts w:ascii="Times New Roman" w:eastAsiaTheme="minorEastAsia" w:hAnsi="Times New Roman" w:cs="Times New Roman"/>
          <w:sz w:val="24"/>
          <w:szCs w:val="28"/>
          <w:lang w:val=""/>
        </w:rPr>
      </w:pPr>
      <w:r w:rsidRPr="00B81927">
        <w:rPr>
          <w:rFonts w:ascii="Times New Roman" w:eastAsiaTheme="minorEastAsia" w:hAnsi="Times New Roman" w:cs="Times New Roman"/>
          <w:sz w:val="24"/>
          <w:szCs w:val="28"/>
          <w:lang w:val=""/>
        </w:rPr>
        <w:t>Република Индија</w:t>
      </w:r>
    </w:p>
    <w:p w:rsidR="0074634F" w:rsidRPr="00B81927" w:rsidRDefault="008537F0" w:rsidP="0074634F">
      <w:pPr>
        <w:autoSpaceDE w:val="0"/>
        <w:autoSpaceDN w:val="0"/>
        <w:adjustRightInd w:val="0"/>
        <w:spacing w:after="0" w:line="317" w:lineRule="exact"/>
        <w:jc w:val="both"/>
        <w:rPr>
          <w:rFonts w:ascii="Times New Roman" w:eastAsiaTheme="minorEastAsia" w:hAnsi="Times New Roman" w:cs="Times New Roman"/>
          <w:sz w:val="24"/>
          <w:szCs w:val="28"/>
          <w:lang w:val=""/>
        </w:rPr>
      </w:pPr>
      <w:r w:rsidRPr="00B81927">
        <w:rPr>
          <w:rFonts w:ascii="Times New Roman" w:eastAsiaTheme="minorEastAsia" w:hAnsi="Times New Roman" w:cs="Times New Roman"/>
          <w:sz w:val="24"/>
          <w:szCs w:val="28"/>
          <w:lang w:val=""/>
        </w:rPr>
        <w:t>Јапан</w:t>
      </w:r>
    </w:p>
    <w:p w:rsidR="0074634F" w:rsidRPr="00B81927" w:rsidRDefault="008537F0" w:rsidP="0074634F">
      <w:pPr>
        <w:autoSpaceDE w:val="0"/>
        <w:autoSpaceDN w:val="0"/>
        <w:adjustRightInd w:val="0"/>
        <w:spacing w:after="0" w:line="317" w:lineRule="exact"/>
        <w:jc w:val="both"/>
        <w:rPr>
          <w:rFonts w:ascii="Times New Roman" w:eastAsiaTheme="minorEastAsia" w:hAnsi="Times New Roman" w:cs="Times New Roman"/>
          <w:sz w:val="24"/>
          <w:szCs w:val="28"/>
          <w:lang w:val=""/>
        </w:rPr>
      </w:pPr>
      <w:r w:rsidRPr="00B81927">
        <w:rPr>
          <w:rFonts w:ascii="Times New Roman" w:eastAsiaTheme="minorEastAsia" w:hAnsi="Times New Roman" w:cs="Times New Roman"/>
          <w:sz w:val="24"/>
          <w:szCs w:val="28"/>
          <w:lang w:val=""/>
        </w:rPr>
        <w:t>Монголија</w:t>
      </w:r>
      <w:r w:rsidR="00C12317" w:rsidRPr="00B81927">
        <w:rPr>
          <w:rFonts w:ascii="Times New Roman" w:eastAsiaTheme="minorEastAsia" w:hAnsi="Times New Roman" w:cs="Times New Roman"/>
          <w:sz w:val="24"/>
          <w:szCs w:val="28"/>
          <w:lang w:val=""/>
        </w:rPr>
        <w:t xml:space="preserve"> </w:t>
      </w:r>
    </w:p>
    <w:p w:rsidR="0074634F" w:rsidRPr="00B81927" w:rsidRDefault="008537F0" w:rsidP="0074634F">
      <w:pPr>
        <w:autoSpaceDE w:val="0"/>
        <w:autoSpaceDN w:val="0"/>
        <w:adjustRightInd w:val="0"/>
        <w:spacing w:after="0" w:line="317" w:lineRule="exact"/>
        <w:jc w:val="both"/>
        <w:rPr>
          <w:rFonts w:ascii="Times New Roman" w:eastAsiaTheme="minorEastAsia" w:hAnsi="Times New Roman" w:cs="Times New Roman"/>
          <w:sz w:val="24"/>
          <w:szCs w:val="28"/>
          <w:lang w:val=""/>
        </w:rPr>
      </w:pPr>
      <w:r w:rsidRPr="00B81927">
        <w:rPr>
          <w:rFonts w:ascii="Times New Roman" w:eastAsiaTheme="minorEastAsia" w:hAnsi="Times New Roman" w:cs="Times New Roman"/>
          <w:sz w:val="24"/>
          <w:szCs w:val="28"/>
          <w:lang w:val=""/>
        </w:rPr>
        <w:t>Нови Зеланд</w:t>
      </w:r>
    </w:p>
    <w:p w:rsidR="0074634F" w:rsidRPr="00B81927" w:rsidRDefault="008537F0" w:rsidP="0074634F">
      <w:pPr>
        <w:autoSpaceDE w:val="0"/>
        <w:autoSpaceDN w:val="0"/>
        <w:adjustRightInd w:val="0"/>
        <w:spacing w:after="0" w:line="317" w:lineRule="exact"/>
        <w:jc w:val="both"/>
        <w:rPr>
          <w:rFonts w:ascii="Times New Roman" w:eastAsiaTheme="minorEastAsia" w:hAnsi="Times New Roman" w:cs="Times New Roman"/>
          <w:sz w:val="24"/>
          <w:szCs w:val="28"/>
          <w:lang w:val=""/>
        </w:rPr>
      </w:pPr>
      <w:r w:rsidRPr="00B81927">
        <w:rPr>
          <w:rFonts w:ascii="Times New Roman" w:eastAsiaTheme="minorEastAsia" w:hAnsi="Times New Roman" w:cs="Times New Roman"/>
          <w:sz w:val="24"/>
          <w:szCs w:val="28"/>
          <w:lang w:val=""/>
        </w:rPr>
        <w:t>Исламска Република Пакистан</w:t>
      </w:r>
    </w:p>
    <w:p w:rsidR="0074634F" w:rsidRPr="00B81927" w:rsidRDefault="008537F0" w:rsidP="0074634F">
      <w:pPr>
        <w:autoSpaceDE w:val="0"/>
        <w:autoSpaceDN w:val="0"/>
        <w:adjustRightInd w:val="0"/>
        <w:spacing w:after="0" w:line="317" w:lineRule="exact"/>
        <w:jc w:val="both"/>
        <w:rPr>
          <w:rFonts w:ascii="Times New Roman" w:eastAsiaTheme="minorEastAsia" w:hAnsi="Times New Roman" w:cs="Times New Roman"/>
          <w:sz w:val="24"/>
          <w:szCs w:val="28"/>
          <w:lang w:val=""/>
        </w:rPr>
      </w:pPr>
      <w:r w:rsidRPr="00B81927">
        <w:rPr>
          <w:rFonts w:ascii="Times New Roman" w:eastAsiaTheme="minorEastAsia" w:hAnsi="Times New Roman" w:cs="Times New Roman"/>
          <w:sz w:val="24"/>
          <w:szCs w:val="28"/>
          <w:lang w:val=""/>
        </w:rPr>
        <w:t>Папуа Нова Гвинеја</w:t>
      </w:r>
    </w:p>
    <w:p w:rsidR="0074634F" w:rsidRPr="00B81927" w:rsidRDefault="008537F0" w:rsidP="0074634F">
      <w:pPr>
        <w:autoSpaceDE w:val="0"/>
        <w:autoSpaceDN w:val="0"/>
        <w:adjustRightInd w:val="0"/>
        <w:spacing w:after="0" w:line="317" w:lineRule="exact"/>
        <w:jc w:val="both"/>
        <w:rPr>
          <w:rFonts w:ascii="Times New Roman" w:eastAsiaTheme="minorEastAsia" w:hAnsi="Times New Roman" w:cs="Times New Roman"/>
          <w:sz w:val="24"/>
          <w:szCs w:val="28"/>
          <w:lang w:val=""/>
        </w:rPr>
      </w:pPr>
      <w:r w:rsidRPr="00B81927">
        <w:rPr>
          <w:rFonts w:ascii="Times New Roman" w:eastAsiaTheme="minorEastAsia" w:hAnsi="Times New Roman" w:cs="Times New Roman"/>
          <w:sz w:val="24"/>
          <w:szCs w:val="28"/>
          <w:lang w:val=""/>
        </w:rPr>
        <w:t>Република Кореја</w:t>
      </w:r>
    </w:p>
    <w:p w:rsidR="0074634F" w:rsidRPr="00B81927" w:rsidRDefault="008537F0" w:rsidP="0074634F">
      <w:pPr>
        <w:autoSpaceDE w:val="0"/>
        <w:autoSpaceDN w:val="0"/>
        <w:adjustRightInd w:val="0"/>
        <w:spacing w:after="0" w:line="317" w:lineRule="exact"/>
        <w:jc w:val="both"/>
        <w:rPr>
          <w:rFonts w:ascii="Times New Roman" w:eastAsiaTheme="minorEastAsia" w:hAnsi="Times New Roman" w:cs="Times New Roman"/>
          <w:sz w:val="24"/>
          <w:szCs w:val="28"/>
          <w:lang w:val=""/>
        </w:rPr>
      </w:pPr>
      <w:r w:rsidRPr="00B81927">
        <w:rPr>
          <w:rFonts w:ascii="Times New Roman" w:eastAsiaTheme="minorEastAsia" w:hAnsi="Times New Roman" w:cs="Times New Roman"/>
          <w:sz w:val="24"/>
          <w:szCs w:val="28"/>
          <w:lang w:val=""/>
        </w:rPr>
        <w:t>Руска Федерација</w:t>
      </w:r>
    </w:p>
    <w:p w:rsidR="0074634F" w:rsidRPr="00B81927" w:rsidRDefault="008537F0" w:rsidP="0074634F">
      <w:pPr>
        <w:autoSpaceDE w:val="0"/>
        <w:autoSpaceDN w:val="0"/>
        <w:adjustRightInd w:val="0"/>
        <w:spacing w:after="0" w:line="317" w:lineRule="exact"/>
        <w:jc w:val="both"/>
        <w:rPr>
          <w:rFonts w:ascii="Times New Roman" w:eastAsiaTheme="minorEastAsia" w:hAnsi="Times New Roman" w:cs="Times New Roman"/>
          <w:sz w:val="24"/>
          <w:szCs w:val="28"/>
          <w:lang w:val=""/>
        </w:rPr>
      </w:pPr>
      <w:r w:rsidRPr="00B81927">
        <w:rPr>
          <w:rFonts w:ascii="Times New Roman" w:eastAsiaTheme="minorEastAsia" w:hAnsi="Times New Roman" w:cs="Times New Roman"/>
          <w:sz w:val="24"/>
          <w:szCs w:val="28"/>
          <w:lang w:val=""/>
        </w:rPr>
        <w:t>Демократска Социјалистичка Република Шри Ланка</w:t>
      </w:r>
    </w:p>
    <w:p w:rsidR="0074634F" w:rsidRPr="00B81927" w:rsidRDefault="008537F0" w:rsidP="0074634F">
      <w:pPr>
        <w:autoSpaceDE w:val="0"/>
        <w:autoSpaceDN w:val="0"/>
        <w:adjustRightInd w:val="0"/>
        <w:spacing w:after="0" w:line="317" w:lineRule="exact"/>
        <w:jc w:val="both"/>
        <w:rPr>
          <w:rFonts w:ascii="Times New Roman" w:eastAsiaTheme="minorEastAsia" w:hAnsi="Times New Roman" w:cs="Times New Roman"/>
          <w:sz w:val="24"/>
          <w:szCs w:val="28"/>
          <w:lang w:val=""/>
        </w:rPr>
      </w:pPr>
      <w:r w:rsidRPr="00B81927">
        <w:rPr>
          <w:rFonts w:ascii="Times New Roman" w:eastAsiaTheme="minorEastAsia" w:hAnsi="Times New Roman" w:cs="Times New Roman"/>
          <w:sz w:val="24"/>
          <w:szCs w:val="28"/>
          <w:lang w:val=""/>
        </w:rPr>
        <w:t>Демократска Република Источни Тимор</w:t>
      </w:r>
    </w:p>
    <w:p w:rsidR="0074634F" w:rsidRPr="00B81927" w:rsidRDefault="008537F0" w:rsidP="0074634F">
      <w:pPr>
        <w:autoSpaceDE w:val="0"/>
        <w:autoSpaceDN w:val="0"/>
        <w:adjustRightInd w:val="0"/>
        <w:spacing w:after="0" w:line="317" w:lineRule="exact"/>
        <w:jc w:val="both"/>
        <w:rPr>
          <w:rFonts w:ascii="Times New Roman" w:eastAsiaTheme="minorEastAsia" w:hAnsi="Times New Roman" w:cs="Times New Roman"/>
          <w:sz w:val="24"/>
          <w:szCs w:val="28"/>
          <w:lang w:val=""/>
        </w:rPr>
      </w:pPr>
      <w:r w:rsidRPr="00B81927">
        <w:rPr>
          <w:rFonts w:ascii="Times New Roman" w:eastAsiaTheme="minorEastAsia" w:hAnsi="Times New Roman" w:cs="Times New Roman"/>
          <w:sz w:val="24"/>
          <w:szCs w:val="28"/>
          <w:lang w:val=""/>
        </w:rPr>
        <w:t>Република Турска</w:t>
      </w:r>
    </w:p>
    <w:p w:rsidR="0074634F" w:rsidRPr="00B81927" w:rsidRDefault="008537F0" w:rsidP="0074634F">
      <w:pPr>
        <w:autoSpaceDE w:val="0"/>
        <w:autoSpaceDN w:val="0"/>
        <w:adjustRightInd w:val="0"/>
        <w:spacing w:after="0" w:line="317" w:lineRule="exact"/>
        <w:rPr>
          <w:rFonts w:ascii="Times New Roman" w:eastAsiaTheme="minorEastAsia" w:hAnsi="Times New Roman" w:cs="Times New Roman"/>
          <w:sz w:val="24"/>
          <w:szCs w:val="28"/>
          <w:lang w:val=""/>
        </w:rPr>
      </w:pPr>
      <w:r w:rsidRPr="00B81927">
        <w:rPr>
          <w:rFonts w:ascii="Times New Roman" w:eastAsiaTheme="minorEastAsia" w:hAnsi="Times New Roman" w:cs="Times New Roman"/>
          <w:sz w:val="24"/>
          <w:szCs w:val="28"/>
          <w:lang w:val=""/>
        </w:rPr>
        <w:t>Сједињене Америчке Државе</w:t>
      </w:r>
    </w:p>
    <w:p w:rsidR="0074634F" w:rsidRPr="00B81927" w:rsidRDefault="0074634F" w:rsidP="0074634F">
      <w:pPr>
        <w:autoSpaceDE w:val="0"/>
        <w:autoSpaceDN w:val="0"/>
        <w:adjustRightInd w:val="0"/>
        <w:spacing w:before="161" w:after="0" w:line="317" w:lineRule="exact"/>
        <w:rPr>
          <w:rFonts w:ascii="Times New Roman" w:eastAsiaTheme="minorEastAsia" w:hAnsi="Times New Roman" w:cs="Times New Roman"/>
          <w:sz w:val="24"/>
          <w:szCs w:val="28"/>
          <w:lang w:val=""/>
        </w:rPr>
      </w:pPr>
    </w:p>
    <w:p w:rsidR="00327DA5" w:rsidRPr="00B81927" w:rsidRDefault="008537F0">
      <w:pPr>
        <w:autoSpaceDE w:val="0"/>
        <w:autoSpaceDN w:val="0"/>
        <w:adjustRightInd w:val="0"/>
        <w:spacing w:before="127" w:after="0" w:line="240" w:lineRule="auto"/>
        <w:jc w:val="both"/>
        <w:rPr>
          <w:rFonts w:ascii="Times New Roman" w:eastAsiaTheme="minorEastAsia" w:hAnsi="Times New Roman" w:cs="Times New Roman"/>
          <w:sz w:val="24"/>
          <w:szCs w:val="28"/>
          <w:lang w:val=""/>
        </w:rPr>
      </w:pPr>
      <w:r w:rsidRPr="00B81927">
        <w:rPr>
          <w:rFonts w:ascii="Times New Roman" w:eastAsiaTheme="minorEastAsia" w:hAnsi="Times New Roman" w:cs="Times New Roman"/>
          <w:sz w:val="24"/>
          <w:szCs w:val="28"/>
          <w:lang w:val=""/>
        </w:rPr>
        <w:t>Даље у тексту: уважене Уговорне стране</w:t>
      </w:r>
      <w:r w:rsidR="00CA0E5B" w:rsidRPr="00B81927">
        <w:rPr>
          <w:rFonts w:ascii="Times New Roman" w:eastAsiaTheme="minorEastAsia" w:hAnsi="Times New Roman" w:cs="Times New Roman"/>
          <w:sz w:val="24"/>
          <w:szCs w:val="28"/>
          <w:lang w:val=""/>
        </w:rPr>
        <w:t>:</w:t>
      </w:r>
    </w:p>
    <w:p w:rsidR="00327DA5" w:rsidRPr="00B81927" w:rsidRDefault="00327DA5">
      <w:pPr>
        <w:autoSpaceDE w:val="0"/>
        <w:autoSpaceDN w:val="0"/>
        <w:adjustRightInd w:val="0"/>
        <w:spacing w:before="127" w:after="0" w:line="240" w:lineRule="auto"/>
        <w:jc w:val="both"/>
        <w:rPr>
          <w:rFonts w:ascii="Times New Roman" w:eastAsiaTheme="minorEastAsia" w:hAnsi="Times New Roman" w:cs="Times New Roman"/>
          <w:sz w:val="24"/>
          <w:szCs w:val="28"/>
          <w:lang w:val=""/>
        </w:rPr>
        <w:sectPr w:rsidR="00327DA5" w:rsidRPr="00B81927" w:rsidSect="00B81927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continuous"/>
          <w:pgSz w:w="11905" w:h="16837"/>
          <w:pgMar w:top="3544" w:right="2296" w:bottom="1440" w:left="2115" w:header="340" w:footer="720" w:gutter="0"/>
          <w:cols w:space="60"/>
          <w:noEndnote/>
          <w:titlePg/>
          <w:docGrid w:linePitch="299"/>
        </w:sectPr>
      </w:pPr>
    </w:p>
    <w:p w:rsidR="00F762EA" w:rsidRPr="00B81927" w:rsidRDefault="008537F0">
      <w:pPr>
        <w:autoSpaceDE w:val="0"/>
        <w:autoSpaceDN w:val="0"/>
        <w:adjustRightInd w:val="0"/>
        <w:spacing w:before="72" w:after="0" w:line="317" w:lineRule="exact"/>
        <w:jc w:val="both"/>
        <w:rPr>
          <w:rFonts w:ascii="Times New Roman" w:eastAsiaTheme="minorEastAsia" w:hAnsi="Times New Roman" w:cs="Times New Roman"/>
          <w:bCs/>
          <w:sz w:val="24"/>
          <w:szCs w:val="28"/>
          <w:lang w:val=""/>
        </w:rPr>
      </w:pPr>
      <w:r w:rsidRPr="00B81927">
        <w:rPr>
          <w:rFonts w:ascii="Times New Roman" w:eastAsiaTheme="minorEastAsia" w:hAnsi="Times New Roman" w:cs="Times New Roman"/>
          <w:b/>
          <w:bCs/>
          <w:sz w:val="24"/>
          <w:szCs w:val="28"/>
          <w:lang w:val=""/>
        </w:rPr>
        <w:t xml:space="preserve">У ЖЕЉИ </w:t>
      </w:r>
      <w:r w:rsidRPr="00B81927">
        <w:rPr>
          <w:rFonts w:ascii="Times New Roman" w:eastAsiaTheme="minorEastAsia" w:hAnsi="Times New Roman" w:cs="Times New Roman"/>
          <w:bCs/>
          <w:sz w:val="24"/>
          <w:szCs w:val="28"/>
          <w:lang w:val=""/>
        </w:rPr>
        <w:t xml:space="preserve">да осигурају одговарајуће унапређење сарадње са свим мирољубивим </w:t>
      </w:r>
      <w:r w:rsidR="005657BB" w:rsidRPr="00B81927">
        <w:rPr>
          <w:rFonts w:ascii="Times New Roman" w:eastAsiaTheme="minorEastAsia" w:hAnsi="Times New Roman" w:cs="Times New Roman"/>
          <w:bCs/>
          <w:sz w:val="24"/>
          <w:szCs w:val="28"/>
          <w:lang w:val=""/>
        </w:rPr>
        <w:t>народима</w:t>
      </w:r>
      <w:r w:rsidRPr="00B81927">
        <w:rPr>
          <w:rFonts w:ascii="Times New Roman" w:eastAsiaTheme="minorEastAsia" w:hAnsi="Times New Roman" w:cs="Times New Roman"/>
          <w:bCs/>
          <w:sz w:val="24"/>
          <w:szCs w:val="28"/>
          <w:lang w:val=""/>
        </w:rPr>
        <w:t xml:space="preserve">, како унутар тако и ван Југоисточне Азије, а посебно са државама </w:t>
      </w:r>
      <w:r w:rsidR="00FC7AC8" w:rsidRPr="00B81927">
        <w:rPr>
          <w:rFonts w:ascii="Times New Roman" w:eastAsiaTheme="minorEastAsia" w:hAnsi="Times New Roman" w:cs="Times New Roman"/>
          <w:bCs/>
          <w:sz w:val="24"/>
          <w:szCs w:val="28"/>
          <w:lang w:val=""/>
        </w:rPr>
        <w:t xml:space="preserve">суседним </w:t>
      </w:r>
      <w:r w:rsidRPr="00B81927">
        <w:rPr>
          <w:rFonts w:ascii="Times New Roman" w:eastAsiaTheme="minorEastAsia" w:hAnsi="Times New Roman" w:cs="Times New Roman"/>
          <w:bCs/>
          <w:sz w:val="24"/>
          <w:szCs w:val="28"/>
          <w:lang w:val=""/>
        </w:rPr>
        <w:t>регион</w:t>
      </w:r>
      <w:r w:rsidR="005657BB" w:rsidRPr="00B81927">
        <w:rPr>
          <w:rFonts w:ascii="Times New Roman" w:eastAsiaTheme="minorEastAsia" w:hAnsi="Times New Roman" w:cs="Times New Roman"/>
          <w:bCs/>
          <w:sz w:val="24"/>
          <w:szCs w:val="28"/>
          <w:lang w:val=""/>
        </w:rPr>
        <w:t>у</w:t>
      </w:r>
      <w:r w:rsidRPr="00B81927">
        <w:rPr>
          <w:rFonts w:ascii="Times New Roman" w:eastAsiaTheme="minorEastAsia" w:hAnsi="Times New Roman" w:cs="Times New Roman"/>
          <w:bCs/>
          <w:sz w:val="24"/>
          <w:szCs w:val="28"/>
          <w:lang w:val=""/>
        </w:rPr>
        <w:t xml:space="preserve"> Југоисточне Азије, као и са регионалним организацијама чије су чланице само суверене државе;</w:t>
      </w:r>
    </w:p>
    <w:p w:rsidR="00562F83" w:rsidRPr="00B81927" w:rsidRDefault="00562F83">
      <w:pPr>
        <w:autoSpaceDE w:val="0"/>
        <w:autoSpaceDN w:val="0"/>
        <w:adjustRightInd w:val="0"/>
        <w:spacing w:before="72" w:after="0" w:line="317" w:lineRule="exact"/>
        <w:jc w:val="both"/>
        <w:rPr>
          <w:rFonts w:ascii="Times New Roman" w:eastAsiaTheme="minorEastAsia" w:hAnsi="Times New Roman" w:cs="Times New Roman"/>
          <w:bCs/>
          <w:sz w:val="24"/>
          <w:szCs w:val="28"/>
          <w:lang w:val=""/>
        </w:rPr>
      </w:pPr>
    </w:p>
    <w:p w:rsidR="00562F83" w:rsidRPr="00B81927" w:rsidRDefault="008537F0">
      <w:pPr>
        <w:autoSpaceDE w:val="0"/>
        <w:autoSpaceDN w:val="0"/>
        <w:adjustRightInd w:val="0"/>
        <w:spacing w:before="72" w:after="0" w:line="317" w:lineRule="exact"/>
        <w:jc w:val="both"/>
        <w:rPr>
          <w:rFonts w:ascii="Times New Roman" w:eastAsiaTheme="minorEastAsia" w:hAnsi="Times New Roman" w:cs="Times New Roman"/>
          <w:bCs/>
          <w:sz w:val="24"/>
          <w:szCs w:val="28"/>
          <w:lang w:val=""/>
        </w:rPr>
      </w:pPr>
      <w:r w:rsidRPr="00B81927">
        <w:rPr>
          <w:rFonts w:ascii="Times New Roman" w:eastAsiaTheme="minorEastAsia" w:hAnsi="Times New Roman" w:cs="Times New Roman"/>
          <w:b/>
          <w:bCs/>
          <w:sz w:val="24"/>
          <w:szCs w:val="28"/>
          <w:lang w:val=""/>
        </w:rPr>
        <w:t>УЗИМАЈУЋИ У ОБЗИР</w:t>
      </w:r>
      <w:r w:rsidRPr="00B81927">
        <w:rPr>
          <w:rFonts w:ascii="Times New Roman" w:eastAsiaTheme="minorEastAsia" w:hAnsi="Times New Roman" w:cs="Times New Roman"/>
          <w:bCs/>
          <w:sz w:val="24"/>
          <w:szCs w:val="28"/>
          <w:lang w:val=""/>
        </w:rPr>
        <w:t xml:space="preserve"> став 5</w:t>
      </w:r>
      <w:r w:rsidR="00FF57DB" w:rsidRPr="00B81927">
        <w:rPr>
          <w:rFonts w:ascii="Times New Roman" w:eastAsiaTheme="minorEastAsia" w:hAnsi="Times New Roman" w:cs="Times New Roman"/>
          <w:bCs/>
          <w:sz w:val="24"/>
          <w:szCs w:val="28"/>
          <w:lang w:val=""/>
        </w:rPr>
        <w:t>.</w:t>
      </w:r>
      <w:r w:rsidRPr="00B81927">
        <w:rPr>
          <w:rFonts w:ascii="Times New Roman" w:eastAsiaTheme="minorEastAsia" w:hAnsi="Times New Roman" w:cs="Times New Roman"/>
          <w:bCs/>
          <w:sz w:val="24"/>
          <w:szCs w:val="28"/>
          <w:lang w:val=""/>
        </w:rPr>
        <w:t xml:space="preserve"> Преамбуле Уговора о пријатељству и сарадњи у Југоисточној Азији, сачињеног у Денпасару, Бали, 24. фебруара 1976. године (у даљем тексту: Уговор о пријатељству), који се односи на потребу сарадње са свим мирољубивим </w:t>
      </w:r>
      <w:r w:rsidR="007A1BA6" w:rsidRPr="00B81927">
        <w:rPr>
          <w:rFonts w:ascii="Times New Roman" w:eastAsiaTheme="minorEastAsia" w:hAnsi="Times New Roman" w:cs="Times New Roman"/>
          <w:bCs/>
          <w:sz w:val="24"/>
          <w:szCs w:val="28"/>
          <w:lang w:val=""/>
        </w:rPr>
        <w:t>народима</w:t>
      </w:r>
      <w:r w:rsidRPr="00B81927">
        <w:rPr>
          <w:rFonts w:ascii="Times New Roman" w:eastAsiaTheme="minorEastAsia" w:hAnsi="Times New Roman" w:cs="Times New Roman"/>
          <w:bCs/>
          <w:sz w:val="24"/>
          <w:szCs w:val="28"/>
          <w:lang w:val=""/>
        </w:rPr>
        <w:t>, како унутар тако и ван Југоисточне Азије, на унапређењу светског мира, стабилности и хармоније;</w:t>
      </w:r>
    </w:p>
    <w:p w:rsidR="00F762EA" w:rsidRPr="00B81927" w:rsidRDefault="00F762EA">
      <w:pPr>
        <w:autoSpaceDE w:val="0"/>
        <w:autoSpaceDN w:val="0"/>
        <w:adjustRightInd w:val="0"/>
        <w:spacing w:before="72" w:after="0" w:line="317" w:lineRule="exact"/>
        <w:jc w:val="both"/>
        <w:rPr>
          <w:rFonts w:ascii="Times New Roman" w:eastAsiaTheme="minorEastAsia" w:hAnsi="Times New Roman" w:cs="Times New Roman"/>
          <w:bCs/>
          <w:sz w:val="24"/>
          <w:szCs w:val="28"/>
          <w:lang w:val=""/>
        </w:rPr>
      </w:pPr>
    </w:p>
    <w:p w:rsidR="00327DA5" w:rsidRPr="00B81927" w:rsidRDefault="00327DA5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eastAsiaTheme="minorEastAsia" w:hAnsi="Times New Roman" w:cs="Times New Roman"/>
          <w:sz w:val="18"/>
          <w:szCs w:val="20"/>
          <w:lang w:val=""/>
        </w:rPr>
      </w:pPr>
    </w:p>
    <w:p w:rsidR="00327DA5" w:rsidRPr="00B81927" w:rsidRDefault="008537F0">
      <w:pPr>
        <w:autoSpaceDE w:val="0"/>
        <w:autoSpaceDN w:val="0"/>
        <w:adjustRightInd w:val="0"/>
        <w:spacing w:before="168" w:after="0" w:line="240" w:lineRule="auto"/>
        <w:jc w:val="both"/>
        <w:rPr>
          <w:rFonts w:ascii="Times New Roman" w:eastAsiaTheme="minorEastAsia" w:hAnsi="Times New Roman" w:cs="Times New Roman"/>
          <w:b/>
          <w:bCs/>
          <w:sz w:val="24"/>
          <w:szCs w:val="28"/>
          <w:lang w:val=""/>
        </w:rPr>
      </w:pPr>
      <w:r w:rsidRPr="00B81927">
        <w:rPr>
          <w:rFonts w:ascii="Times New Roman" w:eastAsiaTheme="minorEastAsia" w:hAnsi="Times New Roman" w:cs="Times New Roman"/>
          <w:b/>
          <w:bCs/>
          <w:sz w:val="24"/>
          <w:szCs w:val="28"/>
          <w:lang w:val=""/>
        </w:rPr>
        <w:t>САГЛАСИЛИ СУ СЕ О СЛЕДЕЋЕМ</w:t>
      </w:r>
      <w:r w:rsidR="00CA0E5B" w:rsidRPr="00B81927">
        <w:rPr>
          <w:rFonts w:ascii="Times New Roman" w:eastAsiaTheme="minorEastAsia" w:hAnsi="Times New Roman" w:cs="Times New Roman"/>
          <w:b/>
          <w:bCs/>
          <w:sz w:val="24"/>
          <w:szCs w:val="28"/>
          <w:lang w:val=""/>
        </w:rPr>
        <w:t>:</w:t>
      </w:r>
    </w:p>
    <w:p w:rsidR="00327DA5" w:rsidRPr="00B81927" w:rsidRDefault="00327DA5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Theme="minorEastAsia" w:hAnsi="Times New Roman" w:cs="Times New Roman"/>
          <w:sz w:val="18"/>
          <w:szCs w:val="20"/>
          <w:lang w:val=""/>
        </w:rPr>
      </w:pPr>
    </w:p>
    <w:p w:rsidR="00327DA5" w:rsidRPr="00B81927" w:rsidRDefault="00327DA5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Theme="minorEastAsia" w:hAnsi="Times New Roman" w:cs="Times New Roman"/>
          <w:sz w:val="18"/>
          <w:szCs w:val="20"/>
          <w:lang w:val=""/>
        </w:rPr>
      </w:pPr>
    </w:p>
    <w:p w:rsidR="00327DA5" w:rsidRPr="00B81927" w:rsidRDefault="008537F0">
      <w:pPr>
        <w:autoSpaceDE w:val="0"/>
        <w:autoSpaceDN w:val="0"/>
        <w:adjustRightInd w:val="0"/>
        <w:spacing w:before="168" w:after="0" w:line="240" w:lineRule="auto"/>
        <w:jc w:val="center"/>
        <w:rPr>
          <w:rFonts w:ascii="Times New Roman" w:eastAsiaTheme="minorEastAsia" w:hAnsi="Times New Roman" w:cs="Times New Roman"/>
          <w:b/>
          <w:bCs/>
          <w:sz w:val="24"/>
          <w:szCs w:val="28"/>
          <w:lang w:val=""/>
        </w:rPr>
      </w:pPr>
      <w:r w:rsidRPr="00B81927">
        <w:rPr>
          <w:rFonts w:ascii="Times New Roman" w:eastAsiaTheme="minorEastAsia" w:hAnsi="Times New Roman" w:cs="Times New Roman"/>
          <w:b/>
          <w:bCs/>
          <w:sz w:val="24"/>
          <w:szCs w:val="28"/>
          <w:lang w:val=""/>
        </w:rPr>
        <w:t xml:space="preserve">ЧЛАН </w:t>
      </w:r>
      <w:r w:rsidR="00CA0E5B" w:rsidRPr="00B81927">
        <w:rPr>
          <w:rFonts w:ascii="Times New Roman" w:eastAsiaTheme="minorEastAsia" w:hAnsi="Times New Roman" w:cs="Times New Roman"/>
          <w:b/>
          <w:bCs/>
          <w:sz w:val="24"/>
          <w:szCs w:val="28"/>
          <w:lang w:val=""/>
        </w:rPr>
        <w:t>1</w:t>
      </w:r>
      <w:r w:rsidRPr="00B81927">
        <w:rPr>
          <w:rFonts w:ascii="Times New Roman" w:eastAsiaTheme="minorEastAsia" w:hAnsi="Times New Roman" w:cs="Times New Roman"/>
          <w:b/>
          <w:bCs/>
          <w:sz w:val="24"/>
          <w:szCs w:val="28"/>
          <w:lang w:val=""/>
        </w:rPr>
        <w:t>.</w:t>
      </w:r>
    </w:p>
    <w:p w:rsidR="00327DA5" w:rsidRPr="00B81927" w:rsidRDefault="00327DA5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eastAsiaTheme="minorEastAsia" w:hAnsi="Times New Roman" w:cs="Times New Roman"/>
          <w:sz w:val="18"/>
          <w:szCs w:val="20"/>
          <w:lang w:val=""/>
        </w:rPr>
      </w:pPr>
    </w:p>
    <w:p w:rsidR="00327DA5" w:rsidRPr="00B81927" w:rsidRDefault="008537F0">
      <w:pPr>
        <w:autoSpaceDE w:val="0"/>
        <w:autoSpaceDN w:val="0"/>
        <w:adjustRightInd w:val="0"/>
        <w:spacing w:before="84" w:after="0" w:line="324" w:lineRule="exact"/>
        <w:jc w:val="both"/>
        <w:rPr>
          <w:rFonts w:ascii="Times New Roman" w:eastAsiaTheme="minorEastAsia" w:hAnsi="Times New Roman" w:cs="Times New Roman"/>
          <w:sz w:val="24"/>
          <w:szCs w:val="28"/>
          <w:lang w:val=""/>
        </w:rPr>
      </w:pPr>
      <w:r w:rsidRPr="00B81927">
        <w:rPr>
          <w:rFonts w:ascii="Times New Roman" w:eastAsiaTheme="minorEastAsia" w:hAnsi="Times New Roman" w:cs="Times New Roman"/>
          <w:sz w:val="24"/>
          <w:szCs w:val="28"/>
          <w:lang w:val=""/>
        </w:rPr>
        <w:t>Члан 18. став 3. Уговора о пријатељству мења се и гласи</w:t>
      </w:r>
      <w:r w:rsidR="00CA0E5B" w:rsidRPr="00B81927">
        <w:rPr>
          <w:rFonts w:ascii="Times New Roman" w:eastAsiaTheme="minorEastAsia" w:hAnsi="Times New Roman" w:cs="Times New Roman"/>
          <w:sz w:val="24"/>
          <w:szCs w:val="28"/>
          <w:lang w:val=""/>
        </w:rPr>
        <w:t>:</w:t>
      </w:r>
    </w:p>
    <w:p w:rsidR="00327DA5" w:rsidRPr="00B81927" w:rsidRDefault="00327DA5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eastAsiaTheme="minorEastAsia" w:hAnsi="Times New Roman" w:cs="Times New Roman"/>
          <w:sz w:val="18"/>
          <w:szCs w:val="20"/>
          <w:lang w:val=""/>
        </w:rPr>
      </w:pPr>
    </w:p>
    <w:p w:rsidR="00672C3C" w:rsidRPr="00B81927" w:rsidRDefault="008537F0">
      <w:pPr>
        <w:autoSpaceDE w:val="0"/>
        <w:autoSpaceDN w:val="0"/>
        <w:adjustRightInd w:val="0"/>
        <w:spacing w:before="91" w:after="0" w:line="317" w:lineRule="exact"/>
        <w:jc w:val="both"/>
        <w:rPr>
          <w:rFonts w:ascii="Times New Roman" w:eastAsiaTheme="minorEastAsia" w:hAnsi="Times New Roman" w:cs="Times New Roman"/>
          <w:sz w:val="24"/>
          <w:szCs w:val="28"/>
          <w:lang w:val=""/>
        </w:rPr>
      </w:pPr>
      <w:r w:rsidRPr="00B81927">
        <w:rPr>
          <w:rFonts w:ascii="Times New Roman" w:eastAsiaTheme="minorEastAsia" w:hAnsi="Times New Roman" w:cs="Times New Roman"/>
          <w:sz w:val="24"/>
          <w:szCs w:val="28"/>
          <w:lang w:val=""/>
        </w:rPr>
        <w:t xml:space="preserve">“Овај уговор ће бити отворен за приступање државама ван </w:t>
      </w:r>
      <w:r w:rsidR="00146147" w:rsidRPr="00B81927">
        <w:rPr>
          <w:rFonts w:ascii="Times New Roman" w:eastAsiaTheme="minorEastAsia" w:hAnsi="Times New Roman" w:cs="Times New Roman"/>
          <w:sz w:val="24"/>
          <w:szCs w:val="28"/>
          <w:lang w:val=""/>
        </w:rPr>
        <w:t>Ј</w:t>
      </w:r>
      <w:r w:rsidRPr="00B81927">
        <w:rPr>
          <w:rFonts w:ascii="Times New Roman" w:eastAsiaTheme="minorEastAsia" w:hAnsi="Times New Roman" w:cs="Times New Roman"/>
          <w:sz w:val="24"/>
          <w:szCs w:val="28"/>
          <w:lang w:val=""/>
        </w:rPr>
        <w:t>угоисточне Азије и регионалним организацијама чије су чланице само суверене државе</w:t>
      </w:r>
      <w:r w:rsidR="00146147" w:rsidRPr="00B81927">
        <w:rPr>
          <w:rFonts w:ascii="Times New Roman" w:eastAsiaTheme="minorEastAsia" w:hAnsi="Times New Roman" w:cs="Times New Roman"/>
          <w:sz w:val="24"/>
          <w:szCs w:val="28"/>
          <w:lang w:val=""/>
        </w:rPr>
        <w:t xml:space="preserve"> </w:t>
      </w:r>
      <w:r w:rsidR="00146147" w:rsidRPr="00B81927">
        <w:rPr>
          <w:rFonts w:ascii="Times New Roman" w:eastAsiaTheme="minorEastAsia" w:hAnsi="Times New Roman" w:cs="Times New Roman"/>
          <w:bCs/>
          <w:sz w:val="24"/>
          <w:szCs w:val="26"/>
          <w:lang w:val=""/>
        </w:rPr>
        <w:t>уз сагласност свих држава у Југоисточној Азији, а то су Брунеј Дарусалам, Краљевина Камбоџа, Република Индонезија, Народна Демократска Република Лаос, Малезија, Мјанмарска Унија, Република Филипини, Република Сингапур, Краљевина Тајланд и Социјалистичка Република Вијетнам</w:t>
      </w:r>
      <w:r w:rsidR="007A1BA6" w:rsidRPr="00B81927">
        <w:rPr>
          <w:rFonts w:ascii="Times New Roman" w:eastAsiaTheme="minorEastAsia" w:hAnsi="Times New Roman" w:cs="Times New Roman"/>
          <w:bCs/>
          <w:sz w:val="24"/>
          <w:szCs w:val="26"/>
          <w:lang w:val=""/>
        </w:rPr>
        <w:t>.“</w:t>
      </w:r>
    </w:p>
    <w:p w:rsidR="00327DA5" w:rsidRPr="00B81927" w:rsidRDefault="00327DA5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Theme="minorEastAsia" w:hAnsi="Times New Roman" w:cs="Times New Roman"/>
          <w:sz w:val="18"/>
          <w:szCs w:val="20"/>
          <w:lang w:val=""/>
        </w:rPr>
      </w:pPr>
    </w:p>
    <w:p w:rsidR="00327DA5" w:rsidRPr="00B81927" w:rsidRDefault="00327DA5">
      <w:pPr>
        <w:autoSpaceDE w:val="0"/>
        <w:autoSpaceDN w:val="0"/>
        <w:adjustRightInd w:val="0"/>
        <w:spacing w:after="0" w:line="240" w:lineRule="exact"/>
        <w:jc w:val="center"/>
        <w:rPr>
          <w:rFonts w:ascii="Times New Roman" w:eastAsiaTheme="minorEastAsia" w:hAnsi="Times New Roman" w:cs="Times New Roman"/>
          <w:sz w:val="18"/>
          <w:szCs w:val="20"/>
          <w:lang w:val=""/>
        </w:rPr>
      </w:pPr>
    </w:p>
    <w:p w:rsidR="00327DA5" w:rsidRPr="00B81927" w:rsidRDefault="008537F0">
      <w:pPr>
        <w:autoSpaceDE w:val="0"/>
        <w:autoSpaceDN w:val="0"/>
        <w:adjustRightInd w:val="0"/>
        <w:spacing w:before="168" w:after="0" w:line="240" w:lineRule="auto"/>
        <w:jc w:val="center"/>
        <w:rPr>
          <w:rFonts w:ascii="Times New Roman" w:eastAsiaTheme="minorEastAsia" w:hAnsi="Times New Roman" w:cs="Times New Roman"/>
          <w:b/>
          <w:bCs/>
          <w:sz w:val="24"/>
          <w:szCs w:val="28"/>
          <w:lang w:val=""/>
        </w:rPr>
      </w:pPr>
      <w:r w:rsidRPr="00B81927">
        <w:rPr>
          <w:rFonts w:ascii="Times New Roman" w:eastAsiaTheme="minorEastAsia" w:hAnsi="Times New Roman" w:cs="Times New Roman"/>
          <w:b/>
          <w:bCs/>
          <w:sz w:val="24"/>
          <w:szCs w:val="28"/>
          <w:lang w:val=""/>
        </w:rPr>
        <w:t xml:space="preserve">ЧЛАН </w:t>
      </w:r>
      <w:r w:rsidR="00CA0E5B" w:rsidRPr="00B81927">
        <w:rPr>
          <w:rFonts w:ascii="Times New Roman" w:eastAsiaTheme="minorEastAsia" w:hAnsi="Times New Roman" w:cs="Times New Roman"/>
          <w:b/>
          <w:bCs/>
          <w:sz w:val="24"/>
          <w:szCs w:val="28"/>
          <w:lang w:val=""/>
        </w:rPr>
        <w:t>2</w:t>
      </w:r>
      <w:r w:rsidRPr="00B81927">
        <w:rPr>
          <w:rFonts w:ascii="Times New Roman" w:eastAsiaTheme="minorEastAsia" w:hAnsi="Times New Roman" w:cs="Times New Roman"/>
          <w:b/>
          <w:bCs/>
          <w:sz w:val="24"/>
          <w:szCs w:val="28"/>
          <w:lang w:val=""/>
        </w:rPr>
        <w:t>.</w:t>
      </w:r>
    </w:p>
    <w:p w:rsidR="00327DA5" w:rsidRPr="00B81927" w:rsidRDefault="00327DA5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eastAsiaTheme="minorEastAsia" w:hAnsi="Times New Roman" w:cs="Times New Roman"/>
          <w:sz w:val="18"/>
          <w:szCs w:val="20"/>
          <w:lang w:val=""/>
        </w:rPr>
      </w:pPr>
    </w:p>
    <w:p w:rsidR="00327DA5" w:rsidRPr="00B81927" w:rsidRDefault="008537F0">
      <w:pPr>
        <w:autoSpaceDE w:val="0"/>
        <w:autoSpaceDN w:val="0"/>
        <w:adjustRightInd w:val="0"/>
        <w:spacing w:before="84" w:after="0" w:line="324" w:lineRule="exact"/>
        <w:jc w:val="both"/>
        <w:rPr>
          <w:rFonts w:ascii="Times New Roman" w:eastAsiaTheme="minorEastAsia" w:hAnsi="Times New Roman" w:cs="Times New Roman"/>
          <w:sz w:val="24"/>
          <w:szCs w:val="28"/>
          <w:lang w:val=""/>
        </w:rPr>
      </w:pPr>
      <w:r w:rsidRPr="00B81927">
        <w:rPr>
          <w:rFonts w:ascii="Times New Roman" w:eastAsiaTheme="minorEastAsia" w:hAnsi="Times New Roman" w:cs="Times New Roman"/>
          <w:sz w:val="24"/>
          <w:szCs w:val="28"/>
          <w:lang w:val=""/>
        </w:rPr>
        <w:t>Члан 14. став 2. Уговора о пријатељству мења се и гласи</w:t>
      </w:r>
      <w:r w:rsidR="00CA0E5B" w:rsidRPr="00B81927">
        <w:rPr>
          <w:rFonts w:ascii="Times New Roman" w:eastAsiaTheme="minorEastAsia" w:hAnsi="Times New Roman" w:cs="Times New Roman"/>
          <w:sz w:val="24"/>
          <w:szCs w:val="28"/>
          <w:lang w:val=""/>
        </w:rPr>
        <w:t>:</w:t>
      </w:r>
    </w:p>
    <w:p w:rsidR="00327DA5" w:rsidRPr="00B81927" w:rsidRDefault="00327DA5">
      <w:pPr>
        <w:autoSpaceDE w:val="0"/>
        <w:autoSpaceDN w:val="0"/>
        <w:adjustRightInd w:val="0"/>
        <w:spacing w:before="84" w:after="0" w:line="324" w:lineRule="exact"/>
        <w:jc w:val="both"/>
        <w:rPr>
          <w:rFonts w:ascii="Times New Roman" w:eastAsiaTheme="minorEastAsia" w:hAnsi="Times New Roman" w:cs="Times New Roman"/>
          <w:sz w:val="24"/>
          <w:szCs w:val="28"/>
          <w:lang w:val=""/>
        </w:rPr>
        <w:sectPr w:rsidR="00327DA5" w:rsidRPr="00B81927">
          <w:pgSz w:w="11905" w:h="16837"/>
          <w:pgMar w:top="1892" w:right="2193" w:bottom="1440" w:left="2093" w:header="720" w:footer="720" w:gutter="0"/>
          <w:cols w:space="60"/>
          <w:noEndnote/>
        </w:sectPr>
      </w:pPr>
    </w:p>
    <w:p w:rsidR="008B46FC" w:rsidRPr="00B81927" w:rsidRDefault="008537F0">
      <w:pPr>
        <w:autoSpaceDE w:val="0"/>
        <w:autoSpaceDN w:val="0"/>
        <w:adjustRightInd w:val="0"/>
        <w:spacing w:before="72" w:after="0" w:line="317" w:lineRule="exact"/>
        <w:jc w:val="both"/>
        <w:rPr>
          <w:rFonts w:ascii="Times New Roman" w:eastAsiaTheme="minorEastAsia" w:hAnsi="Times New Roman" w:cs="Times New Roman"/>
          <w:sz w:val="24"/>
          <w:szCs w:val="28"/>
          <w:lang w:val=""/>
        </w:rPr>
      </w:pPr>
      <w:r w:rsidRPr="00B81927">
        <w:rPr>
          <w:rFonts w:ascii="Times New Roman" w:eastAsiaTheme="minorEastAsia" w:hAnsi="Times New Roman" w:cs="Times New Roman"/>
          <w:sz w:val="24"/>
          <w:szCs w:val="28"/>
          <w:lang w:val=""/>
        </w:rPr>
        <w:t>„Међутим, овај члан ће се</w:t>
      </w:r>
      <w:r w:rsidR="00BE0776" w:rsidRPr="00B81927">
        <w:rPr>
          <w:rFonts w:ascii="Times New Roman" w:eastAsiaTheme="minorEastAsia" w:hAnsi="Times New Roman" w:cs="Times New Roman"/>
          <w:sz w:val="24"/>
          <w:szCs w:val="28"/>
          <w:lang w:val=""/>
        </w:rPr>
        <w:t>,</w:t>
      </w:r>
      <w:r w:rsidRPr="00B81927">
        <w:rPr>
          <w:rFonts w:ascii="Times New Roman" w:eastAsiaTheme="minorEastAsia" w:hAnsi="Times New Roman" w:cs="Times New Roman"/>
          <w:sz w:val="24"/>
          <w:szCs w:val="28"/>
          <w:lang w:val=""/>
        </w:rPr>
        <w:t xml:space="preserve"> на било коју од уважених Уговорних страна ван Југоисточне Азије</w:t>
      </w:r>
      <w:r w:rsidR="00BE0776" w:rsidRPr="00B81927">
        <w:rPr>
          <w:rFonts w:ascii="Times New Roman" w:eastAsiaTheme="minorEastAsia" w:hAnsi="Times New Roman" w:cs="Times New Roman"/>
          <w:sz w:val="24"/>
          <w:szCs w:val="28"/>
          <w:lang w:val=""/>
        </w:rPr>
        <w:t>,</w:t>
      </w:r>
      <w:r w:rsidRPr="00B81927">
        <w:rPr>
          <w:rFonts w:ascii="Times New Roman" w:eastAsiaTheme="minorEastAsia" w:hAnsi="Times New Roman" w:cs="Times New Roman"/>
          <w:sz w:val="24"/>
          <w:szCs w:val="28"/>
          <w:lang w:val=""/>
        </w:rPr>
        <w:t xml:space="preserve"> примењивати само у случајевима када је та </w:t>
      </w:r>
      <w:r w:rsidR="000D369D" w:rsidRPr="00B81927">
        <w:rPr>
          <w:rFonts w:ascii="Times New Roman" w:eastAsiaTheme="minorEastAsia" w:hAnsi="Times New Roman" w:cs="Times New Roman"/>
          <w:sz w:val="24"/>
          <w:szCs w:val="28"/>
          <w:lang w:val=""/>
        </w:rPr>
        <w:t xml:space="preserve">уважена Уговорна страна </w:t>
      </w:r>
      <w:r w:rsidRPr="00B81927">
        <w:rPr>
          <w:rFonts w:ascii="Times New Roman" w:eastAsiaTheme="minorEastAsia" w:hAnsi="Times New Roman" w:cs="Times New Roman"/>
          <w:sz w:val="24"/>
          <w:szCs w:val="28"/>
          <w:lang w:val=""/>
        </w:rPr>
        <w:t>директно укључена у спор који треба да се реши кроз регионалне процесе</w:t>
      </w:r>
      <w:r w:rsidR="000D369D" w:rsidRPr="00B81927">
        <w:rPr>
          <w:rFonts w:ascii="Times New Roman" w:eastAsiaTheme="minorEastAsia" w:hAnsi="Times New Roman" w:cs="Times New Roman"/>
          <w:sz w:val="24"/>
          <w:szCs w:val="28"/>
          <w:lang w:val=""/>
        </w:rPr>
        <w:t>“.</w:t>
      </w:r>
    </w:p>
    <w:p w:rsidR="00327DA5" w:rsidRPr="00B81927" w:rsidRDefault="00327DA5">
      <w:pPr>
        <w:autoSpaceDE w:val="0"/>
        <w:autoSpaceDN w:val="0"/>
        <w:adjustRightInd w:val="0"/>
        <w:spacing w:after="0" w:line="240" w:lineRule="exact"/>
        <w:ind w:left="3082"/>
        <w:jc w:val="both"/>
        <w:rPr>
          <w:rFonts w:ascii="Times New Roman" w:eastAsiaTheme="minorEastAsia" w:hAnsi="Times New Roman" w:cs="Times New Roman"/>
          <w:sz w:val="18"/>
          <w:szCs w:val="20"/>
          <w:lang w:val=""/>
        </w:rPr>
      </w:pPr>
    </w:p>
    <w:p w:rsidR="00327DA5" w:rsidRPr="00B81927" w:rsidRDefault="00327DA5">
      <w:pPr>
        <w:autoSpaceDE w:val="0"/>
        <w:autoSpaceDN w:val="0"/>
        <w:adjustRightInd w:val="0"/>
        <w:spacing w:after="0" w:line="240" w:lineRule="exact"/>
        <w:ind w:left="3082"/>
        <w:jc w:val="both"/>
        <w:rPr>
          <w:rFonts w:ascii="Times New Roman" w:eastAsiaTheme="minorEastAsia" w:hAnsi="Times New Roman" w:cs="Times New Roman"/>
          <w:sz w:val="18"/>
          <w:szCs w:val="20"/>
          <w:lang w:val=""/>
        </w:rPr>
      </w:pPr>
    </w:p>
    <w:p w:rsidR="00327DA5" w:rsidRPr="00B81927" w:rsidRDefault="008537F0">
      <w:pPr>
        <w:autoSpaceDE w:val="0"/>
        <w:autoSpaceDN w:val="0"/>
        <w:adjustRightInd w:val="0"/>
        <w:spacing w:before="175" w:after="0" w:line="240" w:lineRule="auto"/>
        <w:ind w:left="3082"/>
        <w:jc w:val="both"/>
        <w:rPr>
          <w:rFonts w:ascii="Times New Roman" w:eastAsiaTheme="minorEastAsia" w:hAnsi="Times New Roman" w:cs="Times New Roman"/>
          <w:sz w:val="24"/>
          <w:szCs w:val="28"/>
          <w:lang w:val=""/>
        </w:rPr>
      </w:pPr>
      <w:r w:rsidRPr="00B81927">
        <w:rPr>
          <w:rFonts w:ascii="Times New Roman" w:eastAsiaTheme="minorEastAsia" w:hAnsi="Times New Roman" w:cs="Times New Roman"/>
          <w:b/>
          <w:bCs/>
          <w:sz w:val="24"/>
          <w:szCs w:val="28"/>
          <w:lang w:val=""/>
        </w:rPr>
        <w:t xml:space="preserve">ЧЛАН </w:t>
      </w:r>
      <w:r w:rsidR="00CA0E5B" w:rsidRPr="00B81927">
        <w:rPr>
          <w:rFonts w:ascii="Times New Roman" w:eastAsiaTheme="minorEastAsia" w:hAnsi="Times New Roman" w:cs="Times New Roman"/>
          <w:b/>
          <w:sz w:val="24"/>
          <w:szCs w:val="28"/>
          <w:lang w:val=""/>
        </w:rPr>
        <w:t>3</w:t>
      </w:r>
      <w:r w:rsidRPr="00B81927">
        <w:rPr>
          <w:rFonts w:ascii="Times New Roman" w:eastAsiaTheme="minorEastAsia" w:hAnsi="Times New Roman" w:cs="Times New Roman"/>
          <w:b/>
          <w:sz w:val="24"/>
          <w:szCs w:val="28"/>
          <w:lang w:val=""/>
        </w:rPr>
        <w:t>.</w:t>
      </w:r>
    </w:p>
    <w:p w:rsidR="00327DA5" w:rsidRPr="00B81927" w:rsidRDefault="00327DA5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eastAsiaTheme="minorEastAsia" w:hAnsi="Times New Roman" w:cs="Times New Roman"/>
          <w:sz w:val="18"/>
          <w:szCs w:val="20"/>
          <w:lang w:val=""/>
        </w:rPr>
      </w:pPr>
    </w:p>
    <w:p w:rsidR="00327DA5" w:rsidRPr="00B81927" w:rsidRDefault="008537F0">
      <w:pPr>
        <w:autoSpaceDE w:val="0"/>
        <w:autoSpaceDN w:val="0"/>
        <w:adjustRightInd w:val="0"/>
        <w:spacing w:before="77" w:after="0" w:line="324" w:lineRule="exact"/>
        <w:jc w:val="both"/>
        <w:rPr>
          <w:rFonts w:ascii="Times New Roman" w:eastAsiaTheme="minorEastAsia" w:hAnsi="Times New Roman" w:cs="Times New Roman"/>
          <w:sz w:val="24"/>
          <w:szCs w:val="28"/>
          <w:lang w:val=""/>
        </w:rPr>
      </w:pPr>
      <w:r w:rsidRPr="00B81927">
        <w:rPr>
          <w:rFonts w:ascii="Times New Roman" w:eastAsiaTheme="minorEastAsia" w:hAnsi="Times New Roman" w:cs="Times New Roman"/>
          <w:sz w:val="24"/>
          <w:szCs w:val="28"/>
          <w:lang w:val=""/>
        </w:rPr>
        <w:t>Овај протокол подлеже ратификацији и ступа на снагу на дан депоновања последњег ратификационог инструмента уважених Уговорних страна</w:t>
      </w:r>
      <w:r w:rsidR="00CA0E5B" w:rsidRPr="00B81927">
        <w:rPr>
          <w:rFonts w:ascii="Times New Roman" w:eastAsiaTheme="minorEastAsia" w:hAnsi="Times New Roman" w:cs="Times New Roman"/>
          <w:sz w:val="24"/>
          <w:szCs w:val="28"/>
          <w:lang w:val=""/>
        </w:rPr>
        <w:t>.</w:t>
      </w:r>
    </w:p>
    <w:p w:rsidR="00556EC7" w:rsidRPr="00B81927" w:rsidRDefault="00556EC7">
      <w:pPr>
        <w:autoSpaceDE w:val="0"/>
        <w:autoSpaceDN w:val="0"/>
        <w:adjustRightInd w:val="0"/>
        <w:spacing w:before="77" w:after="0" w:line="324" w:lineRule="exact"/>
        <w:jc w:val="both"/>
        <w:rPr>
          <w:rFonts w:ascii="Times New Roman" w:eastAsiaTheme="minorEastAsia" w:hAnsi="Times New Roman" w:cs="Times New Roman"/>
          <w:sz w:val="24"/>
          <w:szCs w:val="28"/>
          <w:lang w:val=""/>
        </w:rPr>
      </w:pPr>
    </w:p>
    <w:p w:rsidR="00556EC7" w:rsidRPr="00B81927" w:rsidRDefault="008537F0">
      <w:pPr>
        <w:autoSpaceDE w:val="0"/>
        <w:autoSpaceDN w:val="0"/>
        <w:adjustRightInd w:val="0"/>
        <w:spacing w:before="77" w:after="0" w:line="324" w:lineRule="exact"/>
        <w:jc w:val="both"/>
        <w:rPr>
          <w:rFonts w:ascii="Times New Roman" w:eastAsiaTheme="minorEastAsia" w:hAnsi="Times New Roman" w:cs="Times New Roman"/>
          <w:sz w:val="24"/>
          <w:szCs w:val="28"/>
          <w:lang w:val=""/>
        </w:rPr>
      </w:pPr>
      <w:r w:rsidRPr="00B81927">
        <w:rPr>
          <w:rFonts w:ascii="Times New Roman" w:eastAsiaTheme="minorEastAsia" w:hAnsi="Times New Roman" w:cs="Times New Roman"/>
          <w:b/>
          <w:sz w:val="24"/>
          <w:szCs w:val="28"/>
          <w:lang w:val=""/>
        </w:rPr>
        <w:t>САЧИЊЕНО</w:t>
      </w:r>
      <w:r w:rsidRPr="00B81927">
        <w:rPr>
          <w:rFonts w:ascii="Times New Roman" w:eastAsiaTheme="minorEastAsia" w:hAnsi="Times New Roman" w:cs="Times New Roman"/>
          <w:sz w:val="24"/>
          <w:szCs w:val="28"/>
          <w:lang w:val=""/>
        </w:rPr>
        <w:t xml:space="preserve"> у Ханоју, Вијетнам, двадесет трећег јула две хиљаде десете године, у једном примерку на енглеском језику.</w:t>
      </w:r>
    </w:p>
    <w:p w:rsidR="00307C5B" w:rsidRPr="00B81927" w:rsidRDefault="00307C5B">
      <w:pPr>
        <w:autoSpaceDE w:val="0"/>
        <w:autoSpaceDN w:val="0"/>
        <w:adjustRightInd w:val="0"/>
        <w:spacing w:before="77" w:after="0" w:line="324" w:lineRule="exact"/>
        <w:jc w:val="both"/>
        <w:rPr>
          <w:rFonts w:ascii="Times New Roman" w:eastAsiaTheme="minorEastAsia" w:hAnsi="Times New Roman" w:cs="Times New Roman"/>
          <w:sz w:val="24"/>
          <w:szCs w:val="28"/>
          <w:lang w:val=""/>
        </w:rPr>
      </w:pPr>
    </w:p>
    <w:p w:rsidR="00307C5B" w:rsidRPr="00B81927" w:rsidRDefault="00307C5B">
      <w:pPr>
        <w:autoSpaceDE w:val="0"/>
        <w:autoSpaceDN w:val="0"/>
        <w:adjustRightInd w:val="0"/>
        <w:spacing w:before="77" w:after="0" w:line="324" w:lineRule="exact"/>
        <w:jc w:val="both"/>
        <w:rPr>
          <w:rFonts w:ascii="Times New Roman" w:eastAsiaTheme="minorEastAsia" w:hAnsi="Times New Roman" w:cs="Times New Roman"/>
          <w:sz w:val="24"/>
          <w:szCs w:val="28"/>
          <w:lang w:val=""/>
        </w:rPr>
      </w:pPr>
    </w:p>
    <w:p w:rsidR="00307C5B" w:rsidRPr="00B81927" w:rsidRDefault="00307C5B">
      <w:pPr>
        <w:autoSpaceDE w:val="0"/>
        <w:autoSpaceDN w:val="0"/>
        <w:adjustRightInd w:val="0"/>
        <w:spacing w:before="77" w:after="0" w:line="324" w:lineRule="exact"/>
        <w:jc w:val="both"/>
        <w:rPr>
          <w:rFonts w:ascii="Times New Roman" w:eastAsiaTheme="minorEastAsia" w:hAnsi="Times New Roman" w:cs="Times New Roman"/>
          <w:sz w:val="24"/>
          <w:szCs w:val="28"/>
          <w:lang w:val=""/>
        </w:rPr>
      </w:pPr>
    </w:p>
    <w:p w:rsidR="00307C5B" w:rsidRPr="00B81927" w:rsidRDefault="00307C5B">
      <w:pPr>
        <w:autoSpaceDE w:val="0"/>
        <w:autoSpaceDN w:val="0"/>
        <w:adjustRightInd w:val="0"/>
        <w:spacing w:before="77" w:after="0" w:line="324" w:lineRule="exact"/>
        <w:jc w:val="both"/>
        <w:rPr>
          <w:rFonts w:ascii="Times New Roman" w:eastAsiaTheme="minorEastAsia" w:hAnsi="Times New Roman" w:cs="Times New Roman"/>
          <w:sz w:val="24"/>
          <w:szCs w:val="28"/>
          <w:lang w:val=""/>
        </w:rPr>
      </w:pPr>
    </w:p>
    <w:p w:rsidR="00307C5B" w:rsidRPr="00B81927" w:rsidRDefault="00307C5B">
      <w:pPr>
        <w:autoSpaceDE w:val="0"/>
        <w:autoSpaceDN w:val="0"/>
        <w:adjustRightInd w:val="0"/>
        <w:spacing w:before="77" w:after="0" w:line="324" w:lineRule="exact"/>
        <w:jc w:val="both"/>
        <w:rPr>
          <w:rFonts w:ascii="Times New Roman" w:eastAsiaTheme="minorEastAsia" w:hAnsi="Times New Roman" w:cs="Times New Roman"/>
          <w:sz w:val="24"/>
          <w:szCs w:val="28"/>
          <w:lang w:val=""/>
        </w:rPr>
      </w:pPr>
    </w:p>
    <w:p w:rsidR="00307C5B" w:rsidRPr="00B81927" w:rsidRDefault="00307C5B">
      <w:pPr>
        <w:autoSpaceDE w:val="0"/>
        <w:autoSpaceDN w:val="0"/>
        <w:adjustRightInd w:val="0"/>
        <w:spacing w:before="77" w:after="0" w:line="324" w:lineRule="exact"/>
        <w:jc w:val="both"/>
        <w:rPr>
          <w:rFonts w:ascii="Times New Roman" w:eastAsiaTheme="minorEastAsia" w:hAnsi="Times New Roman" w:cs="Times New Roman"/>
          <w:sz w:val="24"/>
          <w:szCs w:val="28"/>
          <w:lang w:val=""/>
        </w:rPr>
      </w:pPr>
    </w:p>
    <w:p w:rsidR="00307C5B" w:rsidRPr="00B81927" w:rsidRDefault="00307C5B">
      <w:pPr>
        <w:autoSpaceDE w:val="0"/>
        <w:autoSpaceDN w:val="0"/>
        <w:adjustRightInd w:val="0"/>
        <w:spacing w:before="77" w:after="0" w:line="324" w:lineRule="exact"/>
        <w:jc w:val="both"/>
        <w:rPr>
          <w:rFonts w:ascii="Times New Roman" w:eastAsiaTheme="minorEastAsia" w:hAnsi="Times New Roman" w:cs="Times New Roman"/>
          <w:sz w:val="24"/>
          <w:szCs w:val="28"/>
          <w:lang w:val=""/>
        </w:rPr>
      </w:pPr>
    </w:p>
    <w:p w:rsidR="00307C5B" w:rsidRPr="00B81927" w:rsidRDefault="00307C5B">
      <w:pPr>
        <w:autoSpaceDE w:val="0"/>
        <w:autoSpaceDN w:val="0"/>
        <w:adjustRightInd w:val="0"/>
        <w:spacing w:before="77" w:after="0" w:line="324" w:lineRule="exact"/>
        <w:jc w:val="both"/>
        <w:rPr>
          <w:rFonts w:ascii="Times New Roman" w:eastAsiaTheme="minorEastAsia" w:hAnsi="Times New Roman" w:cs="Times New Roman"/>
          <w:sz w:val="24"/>
          <w:szCs w:val="28"/>
          <w:lang w:val=""/>
        </w:rPr>
      </w:pPr>
    </w:p>
    <w:p w:rsidR="00307C5B" w:rsidRPr="00B81927" w:rsidRDefault="00307C5B">
      <w:pPr>
        <w:autoSpaceDE w:val="0"/>
        <w:autoSpaceDN w:val="0"/>
        <w:adjustRightInd w:val="0"/>
        <w:spacing w:before="77" w:after="0" w:line="324" w:lineRule="exact"/>
        <w:jc w:val="both"/>
        <w:rPr>
          <w:rFonts w:ascii="Times New Roman" w:eastAsiaTheme="minorEastAsia" w:hAnsi="Times New Roman" w:cs="Times New Roman"/>
          <w:sz w:val="24"/>
          <w:szCs w:val="28"/>
          <w:lang w:val=""/>
        </w:rPr>
      </w:pPr>
    </w:p>
    <w:p w:rsidR="00307C5B" w:rsidRPr="00B81927" w:rsidRDefault="00307C5B">
      <w:pPr>
        <w:autoSpaceDE w:val="0"/>
        <w:autoSpaceDN w:val="0"/>
        <w:adjustRightInd w:val="0"/>
        <w:spacing w:before="77" w:after="0" w:line="324" w:lineRule="exact"/>
        <w:jc w:val="both"/>
        <w:rPr>
          <w:rFonts w:ascii="Times New Roman" w:eastAsiaTheme="minorEastAsia" w:hAnsi="Times New Roman" w:cs="Times New Roman"/>
          <w:sz w:val="24"/>
          <w:szCs w:val="28"/>
          <w:lang w:val=""/>
        </w:rPr>
      </w:pPr>
    </w:p>
    <w:p w:rsidR="00307C5B" w:rsidRPr="00B81927" w:rsidRDefault="00307C5B">
      <w:pPr>
        <w:autoSpaceDE w:val="0"/>
        <w:autoSpaceDN w:val="0"/>
        <w:adjustRightInd w:val="0"/>
        <w:spacing w:before="77" w:after="0" w:line="324" w:lineRule="exact"/>
        <w:jc w:val="both"/>
        <w:rPr>
          <w:rFonts w:ascii="Times New Roman" w:eastAsiaTheme="minorEastAsia" w:hAnsi="Times New Roman" w:cs="Times New Roman"/>
          <w:sz w:val="24"/>
          <w:szCs w:val="28"/>
          <w:lang w:val=""/>
        </w:rPr>
      </w:pPr>
    </w:p>
    <w:p w:rsidR="00307C5B" w:rsidRPr="00B81927" w:rsidRDefault="00307C5B">
      <w:pPr>
        <w:autoSpaceDE w:val="0"/>
        <w:autoSpaceDN w:val="0"/>
        <w:adjustRightInd w:val="0"/>
        <w:spacing w:before="77" w:after="0" w:line="324" w:lineRule="exact"/>
        <w:jc w:val="both"/>
        <w:rPr>
          <w:rFonts w:ascii="Times New Roman" w:eastAsiaTheme="minorEastAsia" w:hAnsi="Times New Roman" w:cs="Times New Roman"/>
          <w:sz w:val="24"/>
          <w:szCs w:val="28"/>
          <w:lang w:val=""/>
        </w:rPr>
      </w:pPr>
    </w:p>
    <w:p w:rsidR="00307C5B" w:rsidRPr="00B81927" w:rsidRDefault="00307C5B">
      <w:pPr>
        <w:autoSpaceDE w:val="0"/>
        <w:autoSpaceDN w:val="0"/>
        <w:adjustRightInd w:val="0"/>
        <w:spacing w:before="77" w:after="0" w:line="324" w:lineRule="exact"/>
        <w:jc w:val="both"/>
        <w:rPr>
          <w:rFonts w:ascii="Times New Roman" w:eastAsiaTheme="minorEastAsia" w:hAnsi="Times New Roman" w:cs="Times New Roman"/>
          <w:sz w:val="24"/>
          <w:szCs w:val="28"/>
          <w:lang w:val=""/>
        </w:rPr>
      </w:pPr>
    </w:p>
    <w:p w:rsidR="00307C5B" w:rsidRPr="00B81927" w:rsidRDefault="00307C5B">
      <w:pPr>
        <w:autoSpaceDE w:val="0"/>
        <w:autoSpaceDN w:val="0"/>
        <w:adjustRightInd w:val="0"/>
        <w:spacing w:before="77" w:after="0" w:line="324" w:lineRule="exact"/>
        <w:jc w:val="both"/>
        <w:rPr>
          <w:rFonts w:ascii="Times New Roman" w:eastAsiaTheme="minorEastAsia" w:hAnsi="Times New Roman" w:cs="Times New Roman"/>
          <w:sz w:val="24"/>
          <w:szCs w:val="28"/>
          <w:lang w:val=""/>
        </w:rPr>
      </w:pPr>
    </w:p>
    <w:p w:rsidR="00307C5B" w:rsidRPr="00B81927" w:rsidRDefault="00307C5B">
      <w:pPr>
        <w:autoSpaceDE w:val="0"/>
        <w:autoSpaceDN w:val="0"/>
        <w:adjustRightInd w:val="0"/>
        <w:spacing w:before="77" w:after="0" w:line="324" w:lineRule="exact"/>
        <w:jc w:val="both"/>
        <w:rPr>
          <w:rFonts w:ascii="Times New Roman" w:eastAsiaTheme="minorEastAsia" w:hAnsi="Times New Roman" w:cs="Times New Roman"/>
          <w:sz w:val="24"/>
          <w:szCs w:val="28"/>
          <w:lang w:val=""/>
        </w:rPr>
      </w:pPr>
    </w:p>
    <w:p w:rsidR="00307C5B" w:rsidRPr="00B81927" w:rsidRDefault="00307C5B">
      <w:pPr>
        <w:autoSpaceDE w:val="0"/>
        <w:autoSpaceDN w:val="0"/>
        <w:adjustRightInd w:val="0"/>
        <w:spacing w:before="77" w:after="0" w:line="324" w:lineRule="exact"/>
        <w:jc w:val="both"/>
        <w:rPr>
          <w:rFonts w:ascii="Times New Roman" w:eastAsiaTheme="minorEastAsia" w:hAnsi="Times New Roman" w:cs="Times New Roman"/>
          <w:sz w:val="24"/>
          <w:szCs w:val="28"/>
          <w:lang w:val=""/>
        </w:rPr>
      </w:pPr>
    </w:p>
    <w:p w:rsidR="00307C5B" w:rsidRPr="00B81927" w:rsidRDefault="00307C5B">
      <w:pPr>
        <w:autoSpaceDE w:val="0"/>
        <w:autoSpaceDN w:val="0"/>
        <w:adjustRightInd w:val="0"/>
        <w:spacing w:before="77" w:after="0" w:line="324" w:lineRule="exact"/>
        <w:jc w:val="both"/>
        <w:rPr>
          <w:rFonts w:ascii="Times New Roman" w:eastAsiaTheme="minorEastAsia" w:hAnsi="Times New Roman" w:cs="Times New Roman"/>
          <w:sz w:val="24"/>
          <w:szCs w:val="28"/>
          <w:lang w:val=""/>
        </w:rPr>
      </w:pPr>
    </w:p>
    <w:p w:rsidR="00307C5B" w:rsidRPr="00B81927" w:rsidRDefault="00307C5B">
      <w:pPr>
        <w:autoSpaceDE w:val="0"/>
        <w:autoSpaceDN w:val="0"/>
        <w:adjustRightInd w:val="0"/>
        <w:spacing w:before="77" w:after="0" w:line="324" w:lineRule="exact"/>
        <w:jc w:val="both"/>
        <w:rPr>
          <w:rFonts w:ascii="Times New Roman" w:eastAsiaTheme="minorEastAsia" w:hAnsi="Times New Roman" w:cs="Times New Roman"/>
          <w:sz w:val="24"/>
          <w:szCs w:val="28"/>
          <w:lang w:val=""/>
        </w:rPr>
      </w:pPr>
    </w:p>
    <w:p w:rsidR="00307C5B" w:rsidRDefault="00307C5B">
      <w:pPr>
        <w:autoSpaceDE w:val="0"/>
        <w:autoSpaceDN w:val="0"/>
        <w:adjustRightInd w:val="0"/>
        <w:spacing w:before="77" w:after="0" w:line="324" w:lineRule="exact"/>
        <w:jc w:val="both"/>
        <w:rPr>
          <w:rFonts w:ascii="Times New Roman" w:eastAsiaTheme="minorEastAsia" w:hAnsi="Times New Roman" w:cs="Times New Roman"/>
          <w:sz w:val="24"/>
          <w:szCs w:val="28"/>
          <w:lang w:val=""/>
        </w:rPr>
      </w:pPr>
    </w:p>
    <w:p w:rsidR="00B81927" w:rsidRDefault="00B81927">
      <w:pPr>
        <w:autoSpaceDE w:val="0"/>
        <w:autoSpaceDN w:val="0"/>
        <w:adjustRightInd w:val="0"/>
        <w:spacing w:before="77" w:after="0" w:line="324" w:lineRule="exact"/>
        <w:jc w:val="both"/>
        <w:rPr>
          <w:rFonts w:ascii="Times New Roman" w:eastAsiaTheme="minorEastAsia" w:hAnsi="Times New Roman" w:cs="Times New Roman"/>
          <w:sz w:val="24"/>
          <w:szCs w:val="28"/>
          <w:lang w:val=""/>
        </w:rPr>
      </w:pPr>
    </w:p>
    <w:p w:rsidR="00B81927" w:rsidRPr="00B81927" w:rsidRDefault="00B81927">
      <w:pPr>
        <w:autoSpaceDE w:val="0"/>
        <w:autoSpaceDN w:val="0"/>
        <w:adjustRightInd w:val="0"/>
        <w:spacing w:before="77" w:after="0" w:line="324" w:lineRule="exact"/>
        <w:jc w:val="both"/>
        <w:rPr>
          <w:rFonts w:ascii="Times New Roman" w:eastAsiaTheme="minorEastAsia" w:hAnsi="Times New Roman" w:cs="Times New Roman"/>
          <w:sz w:val="24"/>
          <w:szCs w:val="28"/>
          <w:lang w:val=""/>
        </w:rPr>
      </w:pPr>
    </w:p>
    <w:p w:rsidR="00307C5B" w:rsidRPr="00B81927" w:rsidRDefault="00307C5B">
      <w:pPr>
        <w:autoSpaceDE w:val="0"/>
        <w:autoSpaceDN w:val="0"/>
        <w:adjustRightInd w:val="0"/>
        <w:spacing w:before="77" w:after="0" w:line="324" w:lineRule="exact"/>
        <w:jc w:val="both"/>
        <w:rPr>
          <w:rFonts w:ascii="Times New Roman" w:eastAsiaTheme="minorEastAsia" w:hAnsi="Times New Roman" w:cs="Times New Roman"/>
          <w:sz w:val="24"/>
          <w:szCs w:val="28"/>
          <w:lang w:val=""/>
        </w:rPr>
      </w:pPr>
    </w:p>
    <w:p w:rsidR="00770DB5" w:rsidRDefault="008537F0" w:rsidP="00307C5B">
      <w:pPr>
        <w:autoSpaceDE w:val="0"/>
        <w:autoSpaceDN w:val="0"/>
        <w:adjustRightInd w:val="0"/>
        <w:spacing w:after="0" w:line="317" w:lineRule="exact"/>
        <w:jc w:val="both"/>
        <w:rPr>
          <w:rFonts w:ascii="Times New Roman" w:eastAsiaTheme="minorEastAsia" w:hAnsi="Times New Roman" w:cs="Times New Roman"/>
          <w:sz w:val="24"/>
          <w:szCs w:val="28"/>
          <w:lang w:val=""/>
        </w:rPr>
      </w:pPr>
      <w:r w:rsidRPr="00B81927">
        <w:rPr>
          <w:rFonts w:ascii="Times New Roman" w:eastAsiaTheme="minorEastAsia" w:hAnsi="Times New Roman" w:cs="Times New Roman"/>
          <w:sz w:val="24"/>
          <w:szCs w:val="28"/>
          <w:lang w:val=""/>
        </w:rPr>
        <w:t>За Брунеј Дарусалам</w:t>
      </w:r>
    </w:p>
    <w:p w:rsidR="000E513B" w:rsidRPr="00B81927" w:rsidRDefault="000E513B" w:rsidP="00307C5B">
      <w:pPr>
        <w:autoSpaceDE w:val="0"/>
        <w:autoSpaceDN w:val="0"/>
        <w:adjustRightInd w:val="0"/>
        <w:spacing w:after="0" w:line="317" w:lineRule="exact"/>
        <w:jc w:val="both"/>
        <w:rPr>
          <w:rFonts w:ascii="Times New Roman" w:eastAsiaTheme="minorEastAsia" w:hAnsi="Times New Roman" w:cs="Times New Roman"/>
          <w:sz w:val="24"/>
          <w:szCs w:val="28"/>
          <w:lang w:val=""/>
        </w:rPr>
      </w:pPr>
      <w:r>
        <w:rPr>
          <w:rFonts w:ascii="Times New Roman" w:eastAsiaTheme="minorEastAsia" w:hAnsi="Times New Roman" w:cs="Times New Roman"/>
          <w:sz w:val="24"/>
          <w:szCs w:val="28"/>
          <w:lang w:val=""/>
        </w:rPr>
        <w:t>MOHAMED BOLKIAH</w:t>
      </w:r>
    </w:p>
    <w:p w:rsidR="00770DB5" w:rsidRPr="00B81927" w:rsidRDefault="008537F0" w:rsidP="00307C5B">
      <w:pPr>
        <w:autoSpaceDE w:val="0"/>
        <w:autoSpaceDN w:val="0"/>
        <w:adjustRightInd w:val="0"/>
        <w:spacing w:after="0" w:line="317" w:lineRule="exact"/>
        <w:jc w:val="both"/>
        <w:rPr>
          <w:rFonts w:ascii="Times New Roman" w:eastAsiaTheme="minorEastAsia" w:hAnsi="Times New Roman" w:cs="Times New Roman"/>
          <w:sz w:val="24"/>
          <w:szCs w:val="28"/>
          <w:lang w:val=""/>
        </w:rPr>
      </w:pPr>
      <w:r w:rsidRPr="00B81927">
        <w:rPr>
          <w:rFonts w:ascii="Times New Roman" w:eastAsiaTheme="minorEastAsia" w:hAnsi="Times New Roman" w:cs="Times New Roman"/>
          <w:sz w:val="24"/>
          <w:szCs w:val="28"/>
          <w:lang w:val=""/>
        </w:rPr>
        <w:t xml:space="preserve">Министар спољних послова и </w:t>
      </w:r>
      <w:r w:rsidR="00E72CB2" w:rsidRPr="00B81927">
        <w:rPr>
          <w:rFonts w:ascii="Times New Roman" w:eastAsiaTheme="minorEastAsia" w:hAnsi="Times New Roman" w:cs="Times New Roman"/>
          <w:sz w:val="24"/>
          <w:szCs w:val="28"/>
          <w:lang w:val=""/>
        </w:rPr>
        <w:t>трговине</w:t>
      </w:r>
    </w:p>
    <w:p w:rsidR="00770DB5" w:rsidRPr="000E513B" w:rsidRDefault="00770DB5" w:rsidP="00307C5B">
      <w:pPr>
        <w:autoSpaceDE w:val="0"/>
        <w:autoSpaceDN w:val="0"/>
        <w:adjustRightInd w:val="0"/>
        <w:spacing w:after="0" w:line="317" w:lineRule="exact"/>
        <w:jc w:val="both"/>
        <w:rPr>
          <w:rFonts w:ascii="Times New Roman" w:eastAsiaTheme="minorEastAsia" w:hAnsi="Times New Roman" w:cs="Times New Roman"/>
          <w:sz w:val="24"/>
          <w:szCs w:val="24"/>
          <w:lang w:val=""/>
        </w:rPr>
      </w:pPr>
    </w:p>
    <w:p w:rsidR="00E72CB2" w:rsidRDefault="008537F0" w:rsidP="00307C5B">
      <w:pPr>
        <w:autoSpaceDE w:val="0"/>
        <w:autoSpaceDN w:val="0"/>
        <w:adjustRightInd w:val="0"/>
        <w:spacing w:after="0" w:line="317" w:lineRule="exact"/>
        <w:jc w:val="both"/>
        <w:rPr>
          <w:rFonts w:ascii="Times New Roman" w:eastAsiaTheme="minorEastAsia" w:hAnsi="Times New Roman" w:cs="Times New Roman"/>
          <w:sz w:val="24"/>
          <w:szCs w:val="28"/>
          <w:lang w:val=""/>
        </w:rPr>
      </w:pPr>
      <w:r w:rsidRPr="00B81927">
        <w:rPr>
          <w:rFonts w:ascii="Times New Roman" w:eastAsiaTheme="minorEastAsia" w:hAnsi="Times New Roman" w:cs="Times New Roman"/>
          <w:sz w:val="24"/>
          <w:szCs w:val="28"/>
          <w:lang w:val=""/>
        </w:rPr>
        <w:t>За Краљевину Камбоџу</w:t>
      </w:r>
    </w:p>
    <w:p w:rsidR="000E513B" w:rsidRPr="00B81927" w:rsidRDefault="000E513B" w:rsidP="00307C5B">
      <w:pPr>
        <w:autoSpaceDE w:val="0"/>
        <w:autoSpaceDN w:val="0"/>
        <w:adjustRightInd w:val="0"/>
        <w:spacing w:after="0" w:line="317" w:lineRule="exact"/>
        <w:jc w:val="both"/>
        <w:rPr>
          <w:rFonts w:ascii="Times New Roman" w:eastAsiaTheme="minorEastAsia" w:hAnsi="Times New Roman" w:cs="Times New Roman"/>
          <w:sz w:val="24"/>
          <w:szCs w:val="28"/>
          <w:lang w:val=""/>
        </w:rPr>
      </w:pPr>
      <w:r>
        <w:rPr>
          <w:rFonts w:ascii="Times New Roman" w:eastAsiaTheme="minorEastAsia" w:hAnsi="Times New Roman" w:cs="Times New Roman"/>
          <w:sz w:val="24"/>
          <w:szCs w:val="28"/>
          <w:lang w:val=""/>
        </w:rPr>
        <w:t>HOR NAMHONG</w:t>
      </w:r>
    </w:p>
    <w:p w:rsidR="00E72CB2" w:rsidRPr="00B81927" w:rsidRDefault="008537F0" w:rsidP="00307C5B">
      <w:pPr>
        <w:autoSpaceDE w:val="0"/>
        <w:autoSpaceDN w:val="0"/>
        <w:adjustRightInd w:val="0"/>
        <w:spacing w:after="0" w:line="317" w:lineRule="exact"/>
        <w:jc w:val="both"/>
        <w:rPr>
          <w:rFonts w:ascii="Times New Roman" w:eastAsiaTheme="minorEastAsia" w:hAnsi="Times New Roman" w:cs="Times New Roman"/>
          <w:sz w:val="24"/>
          <w:szCs w:val="28"/>
          <w:lang w:val=""/>
        </w:rPr>
      </w:pPr>
      <w:r w:rsidRPr="00B81927">
        <w:rPr>
          <w:rFonts w:ascii="Times New Roman" w:eastAsiaTheme="minorEastAsia" w:hAnsi="Times New Roman" w:cs="Times New Roman"/>
          <w:sz w:val="24"/>
          <w:szCs w:val="28"/>
          <w:lang w:val=""/>
        </w:rPr>
        <w:t>Заменик премијера и министар спољних послова и међународне сарадње</w:t>
      </w:r>
    </w:p>
    <w:p w:rsidR="00E72CB2" w:rsidRPr="000E513B" w:rsidRDefault="00E72CB2" w:rsidP="00307C5B">
      <w:pPr>
        <w:autoSpaceDE w:val="0"/>
        <w:autoSpaceDN w:val="0"/>
        <w:adjustRightInd w:val="0"/>
        <w:spacing w:after="0" w:line="317" w:lineRule="exact"/>
        <w:jc w:val="both"/>
        <w:rPr>
          <w:rFonts w:ascii="Times New Roman" w:eastAsiaTheme="minorEastAsia" w:hAnsi="Times New Roman" w:cs="Times New Roman"/>
          <w:sz w:val="20"/>
          <w:szCs w:val="20"/>
          <w:lang w:val=""/>
        </w:rPr>
      </w:pPr>
    </w:p>
    <w:p w:rsidR="00307C5B" w:rsidRDefault="008537F0" w:rsidP="00307C5B">
      <w:pPr>
        <w:autoSpaceDE w:val="0"/>
        <w:autoSpaceDN w:val="0"/>
        <w:adjustRightInd w:val="0"/>
        <w:spacing w:after="0" w:line="317" w:lineRule="exact"/>
        <w:jc w:val="both"/>
        <w:rPr>
          <w:rFonts w:ascii="Times New Roman" w:eastAsiaTheme="minorEastAsia" w:hAnsi="Times New Roman" w:cs="Times New Roman"/>
          <w:sz w:val="24"/>
          <w:szCs w:val="28"/>
          <w:lang w:val=""/>
        </w:rPr>
      </w:pPr>
      <w:r w:rsidRPr="00B81927">
        <w:rPr>
          <w:rFonts w:ascii="Times New Roman" w:eastAsiaTheme="minorEastAsia" w:hAnsi="Times New Roman" w:cs="Times New Roman"/>
          <w:sz w:val="24"/>
          <w:szCs w:val="28"/>
          <w:lang w:val=""/>
        </w:rPr>
        <w:t>За Републику Индонезију</w:t>
      </w:r>
    </w:p>
    <w:p w:rsidR="000E513B" w:rsidRPr="00B81927" w:rsidRDefault="000E513B" w:rsidP="00307C5B">
      <w:pPr>
        <w:autoSpaceDE w:val="0"/>
        <w:autoSpaceDN w:val="0"/>
        <w:adjustRightInd w:val="0"/>
        <w:spacing w:after="0" w:line="317" w:lineRule="exact"/>
        <w:jc w:val="both"/>
        <w:rPr>
          <w:rFonts w:ascii="Times New Roman" w:eastAsiaTheme="minorEastAsia" w:hAnsi="Times New Roman" w:cs="Times New Roman"/>
          <w:sz w:val="24"/>
          <w:szCs w:val="28"/>
          <w:lang w:val=""/>
        </w:rPr>
      </w:pPr>
      <w:r>
        <w:rPr>
          <w:rFonts w:ascii="Times New Roman" w:eastAsiaTheme="minorEastAsia" w:hAnsi="Times New Roman" w:cs="Times New Roman"/>
          <w:sz w:val="24"/>
          <w:szCs w:val="28"/>
          <w:lang w:val=""/>
        </w:rPr>
        <w:t>DR. R.M. MARTY M. NATALEGAWA</w:t>
      </w:r>
    </w:p>
    <w:p w:rsidR="001C35C2" w:rsidRPr="00B81927" w:rsidRDefault="008537F0" w:rsidP="00307C5B">
      <w:pPr>
        <w:autoSpaceDE w:val="0"/>
        <w:autoSpaceDN w:val="0"/>
        <w:adjustRightInd w:val="0"/>
        <w:spacing w:after="0" w:line="317" w:lineRule="exact"/>
        <w:jc w:val="both"/>
        <w:rPr>
          <w:rFonts w:ascii="Times New Roman" w:eastAsiaTheme="minorEastAsia" w:hAnsi="Times New Roman" w:cs="Times New Roman"/>
          <w:sz w:val="24"/>
          <w:szCs w:val="28"/>
          <w:lang w:val=""/>
        </w:rPr>
      </w:pPr>
      <w:r w:rsidRPr="00B81927">
        <w:rPr>
          <w:rFonts w:ascii="Times New Roman" w:eastAsiaTheme="minorEastAsia" w:hAnsi="Times New Roman" w:cs="Times New Roman"/>
          <w:sz w:val="24"/>
          <w:szCs w:val="28"/>
          <w:lang w:val=""/>
        </w:rPr>
        <w:t>Министар спољних послова</w:t>
      </w:r>
    </w:p>
    <w:p w:rsidR="00307C5B" w:rsidRPr="000E513B" w:rsidRDefault="00307C5B" w:rsidP="00307C5B">
      <w:pPr>
        <w:autoSpaceDE w:val="0"/>
        <w:autoSpaceDN w:val="0"/>
        <w:adjustRightInd w:val="0"/>
        <w:spacing w:after="0" w:line="317" w:lineRule="exact"/>
        <w:jc w:val="both"/>
        <w:rPr>
          <w:rFonts w:ascii="Times New Roman" w:eastAsiaTheme="minorEastAsia" w:hAnsi="Times New Roman" w:cs="Times New Roman"/>
          <w:sz w:val="20"/>
          <w:szCs w:val="20"/>
          <w:lang w:val=""/>
        </w:rPr>
      </w:pPr>
    </w:p>
    <w:p w:rsidR="00307C5B" w:rsidRDefault="008537F0" w:rsidP="00307C5B">
      <w:pPr>
        <w:autoSpaceDE w:val="0"/>
        <w:autoSpaceDN w:val="0"/>
        <w:adjustRightInd w:val="0"/>
        <w:spacing w:after="0" w:line="317" w:lineRule="exact"/>
        <w:jc w:val="both"/>
        <w:rPr>
          <w:rFonts w:ascii="Times New Roman" w:eastAsiaTheme="minorEastAsia" w:hAnsi="Times New Roman" w:cs="Times New Roman"/>
          <w:sz w:val="24"/>
          <w:szCs w:val="28"/>
          <w:lang w:val=""/>
        </w:rPr>
      </w:pPr>
      <w:r w:rsidRPr="00B81927">
        <w:rPr>
          <w:rFonts w:ascii="Times New Roman" w:eastAsiaTheme="minorEastAsia" w:hAnsi="Times New Roman" w:cs="Times New Roman"/>
          <w:sz w:val="24"/>
          <w:szCs w:val="28"/>
          <w:lang w:val=""/>
        </w:rPr>
        <w:t>За Народну Демократску Републику Лаос</w:t>
      </w:r>
    </w:p>
    <w:p w:rsidR="000E513B" w:rsidRPr="00B81927" w:rsidRDefault="000E513B" w:rsidP="00307C5B">
      <w:pPr>
        <w:autoSpaceDE w:val="0"/>
        <w:autoSpaceDN w:val="0"/>
        <w:adjustRightInd w:val="0"/>
        <w:spacing w:after="0" w:line="317" w:lineRule="exact"/>
        <w:jc w:val="both"/>
        <w:rPr>
          <w:rFonts w:ascii="Times New Roman" w:eastAsiaTheme="minorEastAsia" w:hAnsi="Times New Roman" w:cs="Times New Roman"/>
          <w:sz w:val="24"/>
          <w:szCs w:val="28"/>
          <w:lang w:val=""/>
        </w:rPr>
      </w:pPr>
      <w:r>
        <w:rPr>
          <w:rFonts w:ascii="Times New Roman" w:eastAsiaTheme="minorEastAsia" w:hAnsi="Times New Roman" w:cs="Times New Roman"/>
          <w:sz w:val="24"/>
          <w:szCs w:val="28"/>
          <w:lang w:val=""/>
        </w:rPr>
        <w:t>DR. THONGLOUN SISOULITH</w:t>
      </w:r>
    </w:p>
    <w:p w:rsidR="001C35C2" w:rsidRPr="00B81927" w:rsidRDefault="008537F0" w:rsidP="00307C5B">
      <w:pPr>
        <w:autoSpaceDE w:val="0"/>
        <w:autoSpaceDN w:val="0"/>
        <w:adjustRightInd w:val="0"/>
        <w:spacing w:after="0" w:line="317" w:lineRule="exact"/>
        <w:jc w:val="both"/>
        <w:rPr>
          <w:rFonts w:ascii="Times New Roman" w:eastAsiaTheme="minorEastAsia" w:hAnsi="Times New Roman" w:cs="Times New Roman"/>
          <w:sz w:val="24"/>
          <w:szCs w:val="28"/>
          <w:lang w:val=""/>
        </w:rPr>
      </w:pPr>
      <w:r w:rsidRPr="00B81927">
        <w:rPr>
          <w:rFonts w:ascii="Times New Roman" w:eastAsiaTheme="minorEastAsia" w:hAnsi="Times New Roman" w:cs="Times New Roman"/>
          <w:sz w:val="24"/>
          <w:szCs w:val="28"/>
          <w:lang w:val=""/>
        </w:rPr>
        <w:t>Потпредседник Владе и министар спољних послова</w:t>
      </w:r>
    </w:p>
    <w:p w:rsidR="00307C5B" w:rsidRPr="00B81927" w:rsidRDefault="00307C5B" w:rsidP="00307C5B">
      <w:pPr>
        <w:autoSpaceDE w:val="0"/>
        <w:autoSpaceDN w:val="0"/>
        <w:adjustRightInd w:val="0"/>
        <w:spacing w:after="0" w:line="317" w:lineRule="exact"/>
        <w:jc w:val="both"/>
        <w:rPr>
          <w:rFonts w:ascii="Times New Roman" w:eastAsiaTheme="minorEastAsia" w:hAnsi="Times New Roman" w:cs="Times New Roman"/>
          <w:sz w:val="24"/>
          <w:szCs w:val="28"/>
          <w:lang w:val=""/>
        </w:rPr>
      </w:pPr>
    </w:p>
    <w:p w:rsidR="00307C5B" w:rsidRDefault="008537F0" w:rsidP="00307C5B">
      <w:pPr>
        <w:autoSpaceDE w:val="0"/>
        <w:autoSpaceDN w:val="0"/>
        <w:adjustRightInd w:val="0"/>
        <w:spacing w:after="0" w:line="317" w:lineRule="exact"/>
        <w:jc w:val="both"/>
        <w:rPr>
          <w:rFonts w:ascii="Times New Roman" w:eastAsiaTheme="minorEastAsia" w:hAnsi="Times New Roman" w:cs="Times New Roman"/>
          <w:sz w:val="24"/>
          <w:szCs w:val="28"/>
          <w:lang w:val=""/>
        </w:rPr>
      </w:pPr>
      <w:r w:rsidRPr="00B81927">
        <w:rPr>
          <w:rFonts w:ascii="Times New Roman" w:eastAsiaTheme="minorEastAsia" w:hAnsi="Times New Roman" w:cs="Times New Roman"/>
          <w:sz w:val="24"/>
          <w:szCs w:val="28"/>
          <w:lang w:val=""/>
        </w:rPr>
        <w:t>За Малезију</w:t>
      </w:r>
    </w:p>
    <w:p w:rsidR="000E513B" w:rsidRPr="000E513B" w:rsidRDefault="000E513B" w:rsidP="00307C5B">
      <w:pPr>
        <w:autoSpaceDE w:val="0"/>
        <w:autoSpaceDN w:val="0"/>
        <w:adjustRightInd w:val="0"/>
        <w:spacing w:after="0" w:line="317" w:lineRule="exact"/>
        <w:jc w:val="both"/>
        <w:rPr>
          <w:rFonts w:ascii="Times New Roman" w:eastAsiaTheme="minorEastAsia" w:hAnsi="Times New Roman" w:cs="Times New Roman"/>
          <w:sz w:val="24"/>
          <w:szCs w:val="28"/>
        </w:rPr>
      </w:pPr>
      <w:r>
        <w:rPr>
          <w:rFonts w:ascii="Times New Roman" w:eastAsiaTheme="minorEastAsia" w:hAnsi="Times New Roman" w:cs="Times New Roman"/>
          <w:sz w:val="24"/>
          <w:szCs w:val="28"/>
          <w:lang w:val=""/>
        </w:rPr>
        <w:t>DATO</w:t>
      </w:r>
      <w:r>
        <w:rPr>
          <w:rFonts w:ascii="Times New Roman" w:eastAsiaTheme="minorEastAsia" w:hAnsi="Times New Roman" w:cs="Times New Roman"/>
          <w:sz w:val="24"/>
          <w:szCs w:val="28"/>
        </w:rPr>
        <w:t>` SRI ANIFAH AMAN</w:t>
      </w:r>
    </w:p>
    <w:p w:rsidR="001C35C2" w:rsidRPr="00B81927" w:rsidRDefault="008537F0" w:rsidP="001C35C2">
      <w:pPr>
        <w:autoSpaceDE w:val="0"/>
        <w:autoSpaceDN w:val="0"/>
        <w:adjustRightInd w:val="0"/>
        <w:spacing w:after="0" w:line="317" w:lineRule="exact"/>
        <w:jc w:val="both"/>
        <w:rPr>
          <w:rFonts w:ascii="Times New Roman" w:eastAsiaTheme="minorEastAsia" w:hAnsi="Times New Roman" w:cs="Times New Roman"/>
          <w:sz w:val="24"/>
          <w:szCs w:val="28"/>
          <w:lang w:val=""/>
        </w:rPr>
      </w:pPr>
      <w:r w:rsidRPr="00B81927">
        <w:rPr>
          <w:rFonts w:ascii="Times New Roman" w:eastAsiaTheme="minorEastAsia" w:hAnsi="Times New Roman" w:cs="Times New Roman"/>
          <w:sz w:val="24"/>
          <w:szCs w:val="28"/>
          <w:lang w:val=""/>
        </w:rPr>
        <w:t>Министар спољних послова</w:t>
      </w:r>
    </w:p>
    <w:p w:rsidR="001C35C2" w:rsidRPr="00B81927" w:rsidRDefault="001C35C2" w:rsidP="00307C5B">
      <w:pPr>
        <w:autoSpaceDE w:val="0"/>
        <w:autoSpaceDN w:val="0"/>
        <w:adjustRightInd w:val="0"/>
        <w:spacing w:after="0" w:line="317" w:lineRule="exact"/>
        <w:jc w:val="both"/>
        <w:rPr>
          <w:rFonts w:ascii="Times New Roman" w:eastAsiaTheme="minorEastAsia" w:hAnsi="Times New Roman" w:cs="Times New Roman"/>
          <w:sz w:val="24"/>
          <w:szCs w:val="28"/>
          <w:lang w:val=""/>
        </w:rPr>
      </w:pPr>
    </w:p>
    <w:p w:rsidR="00307C5B" w:rsidRDefault="008537F0" w:rsidP="00307C5B">
      <w:pPr>
        <w:autoSpaceDE w:val="0"/>
        <w:autoSpaceDN w:val="0"/>
        <w:adjustRightInd w:val="0"/>
        <w:spacing w:after="0" w:line="317" w:lineRule="exact"/>
        <w:jc w:val="both"/>
        <w:rPr>
          <w:rFonts w:ascii="Times New Roman" w:eastAsiaTheme="minorEastAsia" w:hAnsi="Times New Roman" w:cs="Times New Roman"/>
          <w:sz w:val="24"/>
          <w:szCs w:val="28"/>
          <w:lang w:val=""/>
        </w:rPr>
      </w:pPr>
      <w:r w:rsidRPr="00B81927">
        <w:rPr>
          <w:rFonts w:ascii="Times New Roman" w:eastAsiaTheme="minorEastAsia" w:hAnsi="Times New Roman" w:cs="Times New Roman"/>
          <w:sz w:val="24"/>
          <w:szCs w:val="28"/>
          <w:lang w:val=""/>
        </w:rPr>
        <w:t>За Мјанмарску Унију</w:t>
      </w:r>
    </w:p>
    <w:p w:rsidR="000E513B" w:rsidRPr="00B81927" w:rsidRDefault="000E513B" w:rsidP="00307C5B">
      <w:pPr>
        <w:autoSpaceDE w:val="0"/>
        <w:autoSpaceDN w:val="0"/>
        <w:adjustRightInd w:val="0"/>
        <w:spacing w:after="0" w:line="317" w:lineRule="exact"/>
        <w:jc w:val="both"/>
        <w:rPr>
          <w:rFonts w:ascii="Times New Roman" w:eastAsiaTheme="minorEastAsia" w:hAnsi="Times New Roman" w:cs="Times New Roman"/>
          <w:sz w:val="24"/>
          <w:szCs w:val="28"/>
          <w:lang w:val=""/>
        </w:rPr>
      </w:pPr>
      <w:r>
        <w:rPr>
          <w:rFonts w:ascii="Times New Roman" w:eastAsiaTheme="minorEastAsia" w:hAnsi="Times New Roman" w:cs="Times New Roman"/>
          <w:sz w:val="24"/>
          <w:szCs w:val="28"/>
          <w:lang w:val=""/>
        </w:rPr>
        <w:t>NYAN WIN</w:t>
      </w:r>
    </w:p>
    <w:p w:rsidR="00324BDC" w:rsidRPr="00B81927" w:rsidRDefault="008537F0" w:rsidP="00324BDC">
      <w:pPr>
        <w:autoSpaceDE w:val="0"/>
        <w:autoSpaceDN w:val="0"/>
        <w:adjustRightInd w:val="0"/>
        <w:spacing w:after="0" w:line="317" w:lineRule="exact"/>
        <w:jc w:val="both"/>
        <w:rPr>
          <w:rFonts w:ascii="Times New Roman" w:eastAsiaTheme="minorEastAsia" w:hAnsi="Times New Roman" w:cs="Times New Roman"/>
          <w:sz w:val="24"/>
          <w:szCs w:val="28"/>
          <w:lang w:val=""/>
        </w:rPr>
      </w:pPr>
      <w:r w:rsidRPr="00B81927">
        <w:rPr>
          <w:rFonts w:ascii="Times New Roman" w:eastAsiaTheme="minorEastAsia" w:hAnsi="Times New Roman" w:cs="Times New Roman"/>
          <w:sz w:val="24"/>
          <w:szCs w:val="28"/>
          <w:lang w:val=""/>
        </w:rPr>
        <w:t>Министар спољних послова</w:t>
      </w:r>
    </w:p>
    <w:p w:rsidR="00324BDC" w:rsidRPr="00B81927" w:rsidRDefault="00324BDC" w:rsidP="00307C5B">
      <w:pPr>
        <w:autoSpaceDE w:val="0"/>
        <w:autoSpaceDN w:val="0"/>
        <w:adjustRightInd w:val="0"/>
        <w:spacing w:after="0" w:line="317" w:lineRule="exact"/>
        <w:jc w:val="both"/>
        <w:rPr>
          <w:rFonts w:ascii="Times New Roman" w:eastAsiaTheme="minorEastAsia" w:hAnsi="Times New Roman" w:cs="Times New Roman"/>
          <w:sz w:val="24"/>
          <w:szCs w:val="28"/>
          <w:lang w:val=""/>
        </w:rPr>
      </w:pPr>
    </w:p>
    <w:p w:rsidR="00307C5B" w:rsidRDefault="008537F0" w:rsidP="00307C5B">
      <w:pPr>
        <w:autoSpaceDE w:val="0"/>
        <w:autoSpaceDN w:val="0"/>
        <w:adjustRightInd w:val="0"/>
        <w:spacing w:after="0" w:line="317" w:lineRule="exact"/>
        <w:jc w:val="both"/>
        <w:rPr>
          <w:rFonts w:ascii="Times New Roman" w:eastAsiaTheme="minorEastAsia" w:hAnsi="Times New Roman" w:cs="Times New Roman"/>
          <w:sz w:val="24"/>
          <w:szCs w:val="28"/>
          <w:lang w:val=""/>
        </w:rPr>
      </w:pPr>
      <w:r w:rsidRPr="00B81927">
        <w:rPr>
          <w:rFonts w:ascii="Times New Roman" w:eastAsiaTheme="minorEastAsia" w:hAnsi="Times New Roman" w:cs="Times New Roman"/>
          <w:sz w:val="24"/>
          <w:szCs w:val="28"/>
          <w:lang w:val=""/>
        </w:rPr>
        <w:t>За Републику Филипини</w:t>
      </w:r>
    </w:p>
    <w:p w:rsidR="000E513B" w:rsidRPr="00B81927" w:rsidRDefault="000E513B" w:rsidP="00307C5B">
      <w:pPr>
        <w:autoSpaceDE w:val="0"/>
        <w:autoSpaceDN w:val="0"/>
        <w:adjustRightInd w:val="0"/>
        <w:spacing w:after="0" w:line="317" w:lineRule="exact"/>
        <w:jc w:val="both"/>
        <w:rPr>
          <w:rFonts w:ascii="Times New Roman" w:eastAsiaTheme="minorEastAsia" w:hAnsi="Times New Roman" w:cs="Times New Roman"/>
          <w:sz w:val="24"/>
          <w:szCs w:val="28"/>
          <w:lang w:val=""/>
        </w:rPr>
      </w:pPr>
      <w:r>
        <w:rPr>
          <w:rFonts w:ascii="Times New Roman" w:eastAsiaTheme="minorEastAsia" w:hAnsi="Times New Roman" w:cs="Times New Roman"/>
          <w:sz w:val="24"/>
          <w:szCs w:val="28"/>
          <w:lang w:val=""/>
        </w:rPr>
        <w:t>ERLINDA F. BASILIO</w:t>
      </w:r>
    </w:p>
    <w:p w:rsidR="00324BDC" w:rsidRPr="00B81927" w:rsidRDefault="008537F0" w:rsidP="00307C5B">
      <w:pPr>
        <w:autoSpaceDE w:val="0"/>
        <w:autoSpaceDN w:val="0"/>
        <w:adjustRightInd w:val="0"/>
        <w:spacing w:after="0" w:line="317" w:lineRule="exact"/>
        <w:jc w:val="both"/>
        <w:rPr>
          <w:rFonts w:ascii="Times New Roman" w:eastAsiaTheme="minorEastAsia" w:hAnsi="Times New Roman" w:cs="Times New Roman"/>
          <w:sz w:val="24"/>
          <w:szCs w:val="28"/>
          <w:lang w:val=""/>
        </w:rPr>
      </w:pPr>
      <w:r w:rsidRPr="00B81927">
        <w:rPr>
          <w:rFonts w:ascii="Times New Roman" w:eastAsiaTheme="minorEastAsia" w:hAnsi="Times New Roman" w:cs="Times New Roman"/>
          <w:sz w:val="24"/>
          <w:szCs w:val="28"/>
          <w:lang w:val=""/>
        </w:rPr>
        <w:t>Подсекретар за спољне послове</w:t>
      </w:r>
    </w:p>
    <w:p w:rsidR="00324BDC" w:rsidRPr="00B81927" w:rsidRDefault="00324BDC" w:rsidP="00307C5B">
      <w:pPr>
        <w:autoSpaceDE w:val="0"/>
        <w:autoSpaceDN w:val="0"/>
        <w:adjustRightInd w:val="0"/>
        <w:spacing w:after="0" w:line="317" w:lineRule="exact"/>
        <w:jc w:val="both"/>
        <w:rPr>
          <w:rFonts w:ascii="Times New Roman" w:eastAsiaTheme="minorEastAsia" w:hAnsi="Times New Roman" w:cs="Times New Roman"/>
          <w:sz w:val="24"/>
          <w:szCs w:val="28"/>
          <w:lang w:val=""/>
        </w:rPr>
      </w:pPr>
    </w:p>
    <w:p w:rsidR="00307C5B" w:rsidRDefault="008537F0" w:rsidP="00307C5B">
      <w:pPr>
        <w:autoSpaceDE w:val="0"/>
        <w:autoSpaceDN w:val="0"/>
        <w:adjustRightInd w:val="0"/>
        <w:spacing w:after="0" w:line="317" w:lineRule="exact"/>
        <w:jc w:val="both"/>
        <w:rPr>
          <w:rFonts w:ascii="Times New Roman" w:eastAsiaTheme="minorEastAsia" w:hAnsi="Times New Roman" w:cs="Times New Roman"/>
          <w:sz w:val="24"/>
          <w:szCs w:val="28"/>
          <w:lang w:val=""/>
        </w:rPr>
      </w:pPr>
      <w:r w:rsidRPr="00B81927">
        <w:rPr>
          <w:rFonts w:ascii="Times New Roman" w:eastAsiaTheme="minorEastAsia" w:hAnsi="Times New Roman" w:cs="Times New Roman"/>
          <w:sz w:val="24"/>
          <w:szCs w:val="28"/>
          <w:lang w:val=""/>
        </w:rPr>
        <w:t>За Републику Сингапур</w:t>
      </w:r>
    </w:p>
    <w:p w:rsidR="000E513B" w:rsidRPr="00B81927" w:rsidRDefault="000E513B" w:rsidP="00307C5B">
      <w:pPr>
        <w:autoSpaceDE w:val="0"/>
        <w:autoSpaceDN w:val="0"/>
        <w:adjustRightInd w:val="0"/>
        <w:spacing w:after="0" w:line="317" w:lineRule="exact"/>
        <w:jc w:val="both"/>
        <w:rPr>
          <w:rFonts w:ascii="Times New Roman" w:eastAsiaTheme="minorEastAsia" w:hAnsi="Times New Roman" w:cs="Times New Roman"/>
          <w:sz w:val="24"/>
          <w:szCs w:val="28"/>
          <w:lang w:val=""/>
        </w:rPr>
      </w:pPr>
      <w:r>
        <w:rPr>
          <w:rFonts w:ascii="Times New Roman" w:eastAsiaTheme="minorEastAsia" w:hAnsi="Times New Roman" w:cs="Times New Roman"/>
          <w:sz w:val="24"/>
          <w:szCs w:val="28"/>
          <w:lang w:val=""/>
        </w:rPr>
        <w:t>GEORGE YONG-BOON YEO</w:t>
      </w:r>
    </w:p>
    <w:p w:rsidR="00324BDC" w:rsidRPr="00B81927" w:rsidRDefault="008537F0" w:rsidP="00324BDC">
      <w:pPr>
        <w:autoSpaceDE w:val="0"/>
        <w:autoSpaceDN w:val="0"/>
        <w:adjustRightInd w:val="0"/>
        <w:spacing w:after="0" w:line="317" w:lineRule="exact"/>
        <w:jc w:val="both"/>
        <w:rPr>
          <w:rFonts w:ascii="Times New Roman" w:eastAsiaTheme="minorEastAsia" w:hAnsi="Times New Roman" w:cs="Times New Roman"/>
          <w:sz w:val="24"/>
          <w:szCs w:val="28"/>
          <w:lang w:val=""/>
        </w:rPr>
      </w:pPr>
      <w:r w:rsidRPr="00B81927">
        <w:rPr>
          <w:rFonts w:ascii="Times New Roman" w:eastAsiaTheme="minorEastAsia" w:hAnsi="Times New Roman" w:cs="Times New Roman"/>
          <w:sz w:val="24"/>
          <w:szCs w:val="28"/>
          <w:lang w:val=""/>
        </w:rPr>
        <w:t>Министар спољних послова</w:t>
      </w:r>
    </w:p>
    <w:p w:rsidR="00324BDC" w:rsidRPr="00B81927" w:rsidRDefault="00324BDC" w:rsidP="00307C5B">
      <w:pPr>
        <w:autoSpaceDE w:val="0"/>
        <w:autoSpaceDN w:val="0"/>
        <w:adjustRightInd w:val="0"/>
        <w:spacing w:after="0" w:line="317" w:lineRule="exact"/>
        <w:jc w:val="both"/>
        <w:rPr>
          <w:rFonts w:ascii="Times New Roman" w:eastAsiaTheme="minorEastAsia" w:hAnsi="Times New Roman" w:cs="Times New Roman"/>
          <w:sz w:val="24"/>
          <w:szCs w:val="28"/>
          <w:lang w:val=""/>
        </w:rPr>
      </w:pPr>
    </w:p>
    <w:p w:rsidR="00307C5B" w:rsidRDefault="008537F0" w:rsidP="00307C5B">
      <w:pPr>
        <w:autoSpaceDE w:val="0"/>
        <w:autoSpaceDN w:val="0"/>
        <w:adjustRightInd w:val="0"/>
        <w:spacing w:after="0" w:line="317" w:lineRule="exact"/>
        <w:jc w:val="both"/>
        <w:rPr>
          <w:rFonts w:ascii="Times New Roman" w:eastAsiaTheme="minorEastAsia" w:hAnsi="Times New Roman" w:cs="Times New Roman"/>
          <w:sz w:val="24"/>
          <w:szCs w:val="28"/>
          <w:lang w:val=""/>
        </w:rPr>
      </w:pPr>
      <w:r w:rsidRPr="00B81927">
        <w:rPr>
          <w:rFonts w:ascii="Times New Roman" w:eastAsiaTheme="minorEastAsia" w:hAnsi="Times New Roman" w:cs="Times New Roman"/>
          <w:sz w:val="24"/>
          <w:szCs w:val="28"/>
          <w:lang w:val=""/>
        </w:rPr>
        <w:t>За Краљевину Тајланд</w:t>
      </w:r>
    </w:p>
    <w:p w:rsidR="000E513B" w:rsidRPr="00B81927" w:rsidRDefault="000E513B" w:rsidP="00307C5B">
      <w:pPr>
        <w:autoSpaceDE w:val="0"/>
        <w:autoSpaceDN w:val="0"/>
        <w:adjustRightInd w:val="0"/>
        <w:spacing w:after="0" w:line="317" w:lineRule="exact"/>
        <w:jc w:val="both"/>
        <w:rPr>
          <w:rFonts w:ascii="Times New Roman" w:eastAsiaTheme="minorEastAsia" w:hAnsi="Times New Roman" w:cs="Times New Roman"/>
          <w:sz w:val="24"/>
          <w:szCs w:val="28"/>
          <w:lang w:val=""/>
        </w:rPr>
      </w:pPr>
      <w:r>
        <w:rPr>
          <w:rFonts w:ascii="Times New Roman" w:eastAsiaTheme="minorEastAsia" w:hAnsi="Times New Roman" w:cs="Times New Roman"/>
          <w:sz w:val="24"/>
          <w:szCs w:val="28"/>
          <w:lang w:val=""/>
        </w:rPr>
        <w:t>KASIT PIROMYA</w:t>
      </w:r>
    </w:p>
    <w:p w:rsidR="00324BDC" w:rsidRPr="00B81927" w:rsidRDefault="008537F0" w:rsidP="00324BDC">
      <w:pPr>
        <w:autoSpaceDE w:val="0"/>
        <w:autoSpaceDN w:val="0"/>
        <w:adjustRightInd w:val="0"/>
        <w:spacing w:after="0" w:line="317" w:lineRule="exact"/>
        <w:jc w:val="both"/>
        <w:rPr>
          <w:rFonts w:ascii="Times New Roman" w:eastAsiaTheme="minorEastAsia" w:hAnsi="Times New Roman" w:cs="Times New Roman"/>
          <w:sz w:val="24"/>
          <w:szCs w:val="28"/>
          <w:lang w:val=""/>
        </w:rPr>
      </w:pPr>
      <w:r w:rsidRPr="00B81927">
        <w:rPr>
          <w:rFonts w:ascii="Times New Roman" w:eastAsiaTheme="minorEastAsia" w:hAnsi="Times New Roman" w:cs="Times New Roman"/>
          <w:sz w:val="24"/>
          <w:szCs w:val="28"/>
          <w:lang w:val=""/>
        </w:rPr>
        <w:t>Министар спољних послова</w:t>
      </w:r>
    </w:p>
    <w:p w:rsidR="00324BDC" w:rsidRPr="00B81927" w:rsidRDefault="00324BDC" w:rsidP="00307C5B">
      <w:pPr>
        <w:autoSpaceDE w:val="0"/>
        <w:autoSpaceDN w:val="0"/>
        <w:adjustRightInd w:val="0"/>
        <w:spacing w:after="0" w:line="317" w:lineRule="exact"/>
        <w:jc w:val="both"/>
        <w:rPr>
          <w:rFonts w:ascii="Times New Roman" w:eastAsiaTheme="minorEastAsia" w:hAnsi="Times New Roman" w:cs="Times New Roman"/>
          <w:sz w:val="24"/>
          <w:szCs w:val="28"/>
          <w:lang w:val=""/>
        </w:rPr>
      </w:pPr>
    </w:p>
    <w:p w:rsidR="00307C5B" w:rsidRDefault="008537F0" w:rsidP="00307C5B">
      <w:pPr>
        <w:autoSpaceDE w:val="0"/>
        <w:autoSpaceDN w:val="0"/>
        <w:adjustRightInd w:val="0"/>
        <w:spacing w:after="0" w:line="317" w:lineRule="exact"/>
        <w:jc w:val="both"/>
        <w:rPr>
          <w:rFonts w:ascii="Times New Roman" w:eastAsiaTheme="minorEastAsia" w:hAnsi="Times New Roman" w:cs="Times New Roman"/>
          <w:sz w:val="24"/>
          <w:szCs w:val="28"/>
          <w:lang w:val=""/>
        </w:rPr>
      </w:pPr>
      <w:r w:rsidRPr="00B81927">
        <w:rPr>
          <w:rFonts w:ascii="Times New Roman" w:eastAsiaTheme="minorEastAsia" w:hAnsi="Times New Roman" w:cs="Times New Roman"/>
          <w:sz w:val="24"/>
          <w:szCs w:val="28"/>
          <w:lang w:val=""/>
        </w:rPr>
        <w:t>За Социјалистичку Републику Вијетнам</w:t>
      </w:r>
    </w:p>
    <w:p w:rsidR="000E513B" w:rsidRPr="00B81927" w:rsidRDefault="000E513B" w:rsidP="00307C5B">
      <w:pPr>
        <w:autoSpaceDE w:val="0"/>
        <w:autoSpaceDN w:val="0"/>
        <w:adjustRightInd w:val="0"/>
        <w:spacing w:after="0" w:line="317" w:lineRule="exact"/>
        <w:jc w:val="both"/>
        <w:rPr>
          <w:rFonts w:ascii="Times New Roman" w:eastAsiaTheme="minorEastAsia" w:hAnsi="Times New Roman" w:cs="Times New Roman"/>
          <w:sz w:val="24"/>
          <w:szCs w:val="28"/>
          <w:lang w:val=""/>
        </w:rPr>
      </w:pPr>
      <w:r>
        <w:rPr>
          <w:rFonts w:ascii="Times New Roman" w:eastAsiaTheme="minorEastAsia" w:hAnsi="Times New Roman" w:cs="Times New Roman"/>
          <w:sz w:val="24"/>
          <w:szCs w:val="28"/>
          <w:lang w:val=""/>
        </w:rPr>
        <w:t>DR. PHAM GIA KHIEM</w:t>
      </w:r>
    </w:p>
    <w:p w:rsidR="0082333C" w:rsidRPr="00B81927" w:rsidRDefault="008537F0" w:rsidP="0082333C">
      <w:pPr>
        <w:autoSpaceDE w:val="0"/>
        <w:autoSpaceDN w:val="0"/>
        <w:adjustRightInd w:val="0"/>
        <w:spacing w:after="0" w:line="317" w:lineRule="exact"/>
        <w:jc w:val="both"/>
        <w:rPr>
          <w:rFonts w:ascii="Times New Roman" w:eastAsiaTheme="minorEastAsia" w:hAnsi="Times New Roman" w:cs="Times New Roman"/>
          <w:sz w:val="24"/>
          <w:szCs w:val="28"/>
          <w:lang w:val=""/>
        </w:rPr>
      </w:pPr>
      <w:r w:rsidRPr="00B81927">
        <w:rPr>
          <w:rFonts w:ascii="Times New Roman" w:eastAsiaTheme="minorEastAsia" w:hAnsi="Times New Roman" w:cs="Times New Roman"/>
          <w:sz w:val="24"/>
          <w:szCs w:val="28"/>
          <w:lang w:val=""/>
        </w:rPr>
        <w:t>Потпредседник Владе и министар спољних послова</w:t>
      </w:r>
    </w:p>
    <w:p w:rsidR="0082333C" w:rsidRPr="00B81927" w:rsidRDefault="0082333C" w:rsidP="00307C5B">
      <w:pPr>
        <w:autoSpaceDE w:val="0"/>
        <w:autoSpaceDN w:val="0"/>
        <w:adjustRightInd w:val="0"/>
        <w:spacing w:after="0" w:line="317" w:lineRule="exact"/>
        <w:jc w:val="both"/>
        <w:rPr>
          <w:rFonts w:ascii="Times New Roman" w:eastAsiaTheme="minorEastAsia" w:hAnsi="Times New Roman" w:cs="Times New Roman"/>
          <w:sz w:val="24"/>
          <w:szCs w:val="28"/>
          <w:lang w:val=""/>
        </w:rPr>
      </w:pPr>
    </w:p>
    <w:p w:rsidR="00307C5B" w:rsidRDefault="008537F0" w:rsidP="00307C5B">
      <w:pPr>
        <w:autoSpaceDE w:val="0"/>
        <w:autoSpaceDN w:val="0"/>
        <w:adjustRightInd w:val="0"/>
        <w:spacing w:after="0" w:line="317" w:lineRule="exact"/>
        <w:jc w:val="both"/>
        <w:rPr>
          <w:rFonts w:ascii="Times New Roman" w:eastAsiaTheme="minorEastAsia" w:hAnsi="Times New Roman" w:cs="Times New Roman"/>
          <w:sz w:val="24"/>
          <w:szCs w:val="28"/>
          <w:lang w:val=""/>
        </w:rPr>
      </w:pPr>
      <w:r w:rsidRPr="00B81927">
        <w:rPr>
          <w:rFonts w:ascii="Times New Roman" w:eastAsiaTheme="minorEastAsia" w:hAnsi="Times New Roman" w:cs="Times New Roman"/>
          <w:sz w:val="24"/>
          <w:szCs w:val="28"/>
          <w:lang w:val=""/>
        </w:rPr>
        <w:t>За Комонвелт Аустралија</w:t>
      </w:r>
    </w:p>
    <w:p w:rsidR="000E513B" w:rsidRPr="00B81927" w:rsidRDefault="000E513B" w:rsidP="00307C5B">
      <w:pPr>
        <w:autoSpaceDE w:val="0"/>
        <w:autoSpaceDN w:val="0"/>
        <w:adjustRightInd w:val="0"/>
        <w:spacing w:after="0" w:line="317" w:lineRule="exact"/>
        <w:jc w:val="both"/>
        <w:rPr>
          <w:rFonts w:ascii="Times New Roman" w:eastAsiaTheme="minorEastAsia" w:hAnsi="Times New Roman" w:cs="Times New Roman"/>
          <w:sz w:val="24"/>
          <w:szCs w:val="28"/>
          <w:lang w:val=""/>
        </w:rPr>
      </w:pPr>
      <w:r>
        <w:rPr>
          <w:rFonts w:ascii="Times New Roman" w:eastAsiaTheme="minorEastAsia" w:hAnsi="Times New Roman" w:cs="Times New Roman"/>
          <w:sz w:val="24"/>
          <w:szCs w:val="28"/>
          <w:lang w:val=""/>
        </w:rPr>
        <w:t>GILLIAN BIRD</w:t>
      </w:r>
    </w:p>
    <w:p w:rsidR="0082333C" w:rsidRDefault="008537F0" w:rsidP="00307C5B">
      <w:pPr>
        <w:autoSpaceDE w:val="0"/>
        <w:autoSpaceDN w:val="0"/>
        <w:adjustRightInd w:val="0"/>
        <w:spacing w:after="0" w:line="317" w:lineRule="exact"/>
        <w:jc w:val="both"/>
        <w:rPr>
          <w:rFonts w:ascii="Times New Roman" w:eastAsiaTheme="minorEastAsia" w:hAnsi="Times New Roman" w:cs="Times New Roman"/>
          <w:sz w:val="24"/>
          <w:szCs w:val="28"/>
          <w:lang w:val=""/>
        </w:rPr>
      </w:pPr>
      <w:r w:rsidRPr="00B81927">
        <w:rPr>
          <w:rFonts w:ascii="Times New Roman" w:eastAsiaTheme="minorEastAsia" w:hAnsi="Times New Roman" w:cs="Times New Roman"/>
          <w:sz w:val="24"/>
          <w:szCs w:val="28"/>
          <w:lang w:val=""/>
        </w:rPr>
        <w:t>Амбасадор при АСЕАН</w:t>
      </w:r>
    </w:p>
    <w:p w:rsidR="000E513B" w:rsidRPr="00B81927" w:rsidRDefault="000E513B" w:rsidP="00307C5B">
      <w:pPr>
        <w:autoSpaceDE w:val="0"/>
        <w:autoSpaceDN w:val="0"/>
        <w:adjustRightInd w:val="0"/>
        <w:spacing w:after="0" w:line="317" w:lineRule="exact"/>
        <w:jc w:val="both"/>
        <w:rPr>
          <w:rFonts w:ascii="Times New Roman" w:eastAsiaTheme="minorEastAsia" w:hAnsi="Times New Roman" w:cs="Times New Roman"/>
          <w:sz w:val="24"/>
          <w:szCs w:val="28"/>
          <w:lang w:val=""/>
        </w:rPr>
      </w:pPr>
    </w:p>
    <w:p w:rsidR="00307C5B" w:rsidRDefault="008537F0" w:rsidP="00307C5B">
      <w:pPr>
        <w:autoSpaceDE w:val="0"/>
        <w:autoSpaceDN w:val="0"/>
        <w:adjustRightInd w:val="0"/>
        <w:spacing w:after="0" w:line="317" w:lineRule="exact"/>
        <w:jc w:val="both"/>
        <w:rPr>
          <w:rFonts w:ascii="Times New Roman" w:eastAsiaTheme="minorEastAsia" w:hAnsi="Times New Roman" w:cs="Times New Roman"/>
          <w:sz w:val="24"/>
          <w:szCs w:val="28"/>
          <w:lang w:val=""/>
        </w:rPr>
      </w:pPr>
      <w:r w:rsidRPr="00B81927">
        <w:rPr>
          <w:rFonts w:ascii="Times New Roman" w:eastAsiaTheme="minorEastAsia" w:hAnsi="Times New Roman" w:cs="Times New Roman"/>
          <w:sz w:val="24"/>
          <w:szCs w:val="28"/>
          <w:lang w:val=""/>
        </w:rPr>
        <w:t>За Народну Републику Бангладеш</w:t>
      </w:r>
    </w:p>
    <w:p w:rsidR="000E513B" w:rsidRPr="00B81927" w:rsidRDefault="000E513B" w:rsidP="00307C5B">
      <w:pPr>
        <w:autoSpaceDE w:val="0"/>
        <w:autoSpaceDN w:val="0"/>
        <w:adjustRightInd w:val="0"/>
        <w:spacing w:after="0" w:line="317" w:lineRule="exact"/>
        <w:jc w:val="both"/>
        <w:rPr>
          <w:rFonts w:ascii="Times New Roman" w:eastAsiaTheme="minorEastAsia" w:hAnsi="Times New Roman" w:cs="Times New Roman"/>
          <w:sz w:val="24"/>
          <w:szCs w:val="28"/>
          <w:lang w:val=""/>
        </w:rPr>
      </w:pPr>
      <w:r>
        <w:rPr>
          <w:rFonts w:ascii="Times New Roman" w:eastAsiaTheme="minorEastAsia" w:hAnsi="Times New Roman" w:cs="Times New Roman"/>
          <w:sz w:val="24"/>
          <w:szCs w:val="28"/>
          <w:lang w:val=""/>
        </w:rPr>
        <w:t>DIPU MONI NAWAZ</w:t>
      </w:r>
    </w:p>
    <w:p w:rsidR="0082333C" w:rsidRPr="00B81927" w:rsidRDefault="008537F0" w:rsidP="0082333C">
      <w:pPr>
        <w:autoSpaceDE w:val="0"/>
        <w:autoSpaceDN w:val="0"/>
        <w:adjustRightInd w:val="0"/>
        <w:spacing w:after="0" w:line="317" w:lineRule="exact"/>
        <w:jc w:val="both"/>
        <w:rPr>
          <w:rFonts w:ascii="Times New Roman" w:eastAsiaTheme="minorEastAsia" w:hAnsi="Times New Roman" w:cs="Times New Roman"/>
          <w:sz w:val="24"/>
          <w:szCs w:val="28"/>
          <w:lang w:val=""/>
        </w:rPr>
      </w:pPr>
      <w:r w:rsidRPr="00B81927">
        <w:rPr>
          <w:rFonts w:ascii="Times New Roman" w:eastAsiaTheme="minorEastAsia" w:hAnsi="Times New Roman" w:cs="Times New Roman"/>
          <w:sz w:val="24"/>
          <w:szCs w:val="28"/>
          <w:lang w:val=""/>
        </w:rPr>
        <w:t>Министар спољних послова</w:t>
      </w:r>
    </w:p>
    <w:p w:rsidR="0082333C" w:rsidRPr="00B81927" w:rsidRDefault="0082333C" w:rsidP="00307C5B">
      <w:pPr>
        <w:autoSpaceDE w:val="0"/>
        <w:autoSpaceDN w:val="0"/>
        <w:adjustRightInd w:val="0"/>
        <w:spacing w:after="0" w:line="317" w:lineRule="exact"/>
        <w:jc w:val="both"/>
        <w:rPr>
          <w:rFonts w:ascii="Times New Roman" w:eastAsiaTheme="minorEastAsia" w:hAnsi="Times New Roman" w:cs="Times New Roman"/>
          <w:sz w:val="24"/>
          <w:szCs w:val="28"/>
          <w:lang w:val=""/>
        </w:rPr>
      </w:pPr>
    </w:p>
    <w:p w:rsidR="00307C5B" w:rsidRDefault="008537F0" w:rsidP="00307C5B">
      <w:pPr>
        <w:autoSpaceDE w:val="0"/>
        <w:autoSpaceDN w:val="0"/>
        <w:adjustRightInd w:val="0"/>
        <w:spacing w:after="0" w:line="317" w:lineRule="exact"/>
        <w:jc w:val="both"/>
        <w:rPr>
          <w:rFonts w:ascii="Times New Roman" w:eastAsiaTheme="minorEastAsia" w:hAnsi="Times New Roman" w:cs="Times New Roman"/>
          <w:sz w:val="24"/>
          <w:szCs w:val="28"/>
          <w:lang w:val=""/>
        </w:rPr>
      </w:pPr>
      <w:r w:rsidRPr="00B81927">
        <w:rPr>
          <w:rFonts w:ascii="Times New Roman" w:eastAsiaTheme="minorEastAsia" w:hAnsi="Times New Roman" w:cs="Times New Roman"/>
          <w:sz w:val="24"/>
          <w:szCs w:val="28"/>
          <w:lang w:val=""/>
        </w:rPr>
        <w:t>За Народну Републику Кину</w:t>
      </w:r>
    </w:p>
    <w:p w:rsidR="000E513B" w:rsidRPr="00B81927" w:rsidRDefault="000E513B" w:rsidP="00307C5B">
      <w:pPr>
        <w:autoSpaceDE w:val="0"/>
        <w:autoSpaceDN w:val="0"/>
        <w:adjustRightInd w:val="0"/>
        <w:spacing w:after="0" w:line="317" w:lineRule="exact"/>
        <w:jc w:val="both"/>
        <w:rPr>
          <w:rFonts w:ascii="Times New Roman" w:eastAsiaTheme="minorEastAsia" w:hAnsi="Times New Roman" w:cs="Times New Roman"/>
          <w:sz w:val="24"/>
          <w:szCs w:val="28"/>
          <w:lang w:val=""/>
        </w:rPr>
      </w:pPr>
      <w:r>
        <w:rPr>
          <w:rFonts w:ascii="Times New Roman" w:eastAsiaTheme="minorEastAsia" w:hAnsi="Times New Roman" w:cs="Times New Roman"/>
          <w:sz w:val="24"/>
          <w:szCs w:val="28"/>
          <w:lang w:val=""/>
        </w:rPr>
        <w:t>YANG JIECHI</w:t>
      </w:r>
    </w:p>
    <w:p w:rsidR="0082333C" w:rsidRPr="00B81927" w:rsidRDefault="008537F0" w:rsidP="0082333C">
      <w:pPr>
        <w:autoSpaceDE w:val="0"/>
        <w:autoSpaceDN w:val="0"/>
        <w:adjustRightInd w:val="0"/>
        <w:spacing w:after="0" w:line="317" w:lineRule="exact"/>
        <w:jc w:val="both"/>
        <w:rPr>
          <w:rFonts w:ascii="Times New Roman" w:eastAsiaTheme="minorEastAsia" w:hAnsi="Times New Roman" w:cs="Times New Roman"/>
          <w:sz w:val="24"/>
          <w:szCs w:val="28"/>
          <w:lang w:val=""/>
        </w:rPr>
      </w:pPr>
      <w:r w:rsidRPr="00B81927">
        <w:rPr>
          <w:rFonts w:ascii="Times New Roman" w:eastAsiaTheme="minorEastAsia" w:hAnsi="Times New Roman" w:cs="Times New Roman"/>
          <w:sz w:val="24"/>
          <w:szCs w:val="28"/>
          <w:lang w:val=""/>
        </w:rPr>
        <w:t>Министар спољних послова</w:t>
      </w:r>
    </w:p>
    <w:p w:rsidR="0082333C" w:rsidRPr="00B81927" w:rsidRDefault="0082333C" w:rsidP="00307C5B">
      <w:pPr>
        <w:autoSpaceDE w:val="0"/>
        <w:autoSpaceDN w:val="0"/>
        <w:adjustRightInd w:val="0"/>
        <w:spacing w:after="0" w:line="317" w:lineRule="exact"/>
        <w:jc w:val="both"/>
        <w:rPr>
          <w:rFonts w:ascii="Times New Roman" w:eastAsiaTheme="minorEastAsia" w:hAnsi="Times New Roman" w:cs="Times New Roman"/>
          <w:sz w:val="24"/>
          <w:szCs w:val="28"/>
          <w:lang w:val=""/>
        </w:rPr>
      </w:pPr>
    </w:p>
    <w:p w:rsidR="00307C5B" w:rsidRDefault="008537F0" w:rsidP="00307C5B">
      <w:pPr>
        <w:autoSpaceDE w:val="0"/>
        <w:autoSpaceDN w:val="0"/>
        <w:adjustRightInd w:val="0"/>
        <w:spacing w:after="0" w:line="317" w:lineRule="exact"/>
        <w:jc w:val="both"/>
        <w:rPr>
          <w:rFonts w:ascii="Times New Roman" w:eastAsiaTheme="minorEastAsia" w:hAnsi="Times New Roman" w:cs="Times New Roman"/>
          <w:sz w:val="24"/>
          <w:szCs w:val="28"/>
          <w:lang w:val=""/>
        </w:rPr>
      </w:pPr>
      <w:r w:rsidRPr="00B81927">
        <w:rPr>
          <w:rFonts w:ascii="Times New Roman" w:eastAsiaTheme="minorEastAsia" w:hAnsi="Times New Roman" w:cs="Times New Roman"/>
          <w:sz w:val="24"/>
          <w:szCs w:val="28"/>
          <w:lang w:val=""/>
        </w:rPr>
        <w:t>За Демократску Народну Републику Кореју</w:t>
      </w:r>
    </w:p>
    <w:p w:rsidR="000E513B" w:rsidRPr="00B81927" w:rsidRDefault="000E513B" w:rsidP="00307C5B">
      <w:pPr>
        <w:autoSpaceDE w:val="0"/>
        <w:autoSpaceDN w:val="0"/>
        <w:adjustRightInd w:val="0"/>
        <w:spacing w:after="0" w:line="317" w:lineRule="exact"/>
        <w:jc w:val="both"/>
        <w:rPr>
          <w:rFonts w:ascii="Times New Roman" w:eastAsiaTheme="minorEastAsia" w:hAnsi="Times New Roman" w:cs="Times New Roman"/>
          <w:sz w:val="24"/>
          <w:szCs w:val="28"/>
          <w:lang w:val=""/>
        </w:rPr>
      </w:pPr>
      <w:r>
        <w:rPr>
          <w:rFonts w:ascii="Times New Roman" w:eastAsiaTheme="minorEastAsia" w:hAnsi="Times New Roman" w:cs="Times New Roman"/>
          <w:sz w:val="24"/>
          <w:szCs w:val="28"/>
          <w:lang w:val=""/>
        </w:rPr>
        <w:t>PAK UI-CHUN</w:t>
      </w:r>
    </w:p>
    <w:p w:rsidR="0082333C" w:rsidRPr="00B81927" w:rsidRDefault="008537F0" w:rsidP="0082333C">
      <w:pPr>
        <w:autoSpaceDE w:val="0"/>
        <w:autoSpaceDN w:val="0"/>
        <w:adjustRightInd w:val="0"/>
        <w:spacing w:after="0" w:line="317" w:lineRule="exact"/>
        <w:jc w:val="both"/>
        <w:rPr>
          <w:rFonts w:ascii="Times New Roman" w:eastAsiaTheme="minorEastAsia" w:hAnsi="Times New Roman" w:cs="Times New Roman"/>
          <w:sz w:val="24"/>
          <w:szCs w:val="28"/>
          <w:lang w:val=""/>
        </w:rPr>
      </w:pPr>
      <w:r w:rsidRPr="00B81927">
        <w:rPr>
          <w:rFonts w:ascii="Times New Roman" w:eastAsiaTheme="minorEastAsia" w:hAnsi="Times New Roman" w:cs="Times New Roman"/>
          <w:sz w:val="24"/>
          <w:szCs w:val="28"/>
          <w:lang w:val=""/>
        </w:rPr>
        <w:t>Министар спољних послова</w:t>
      </w:r>
    </w:p>
    <w:p w:rsidR="0082333C" w:rsidRPr="00B81927" w:rsidRDefault="0082333C" w:rsidP="00307C5B">
      <w:pPr>
        <w:autoSpaceDE w:val="0"/>
        <w:autoSpaceDN w:val="0"/>
        <w:adjustRightInd w:val="0"/>
        <w:spacing w:after="0" w:line="317" w:lineRule="exact"/>
        <w:jc w:val="both"/>
        <w:rPr>
          <w:rFonts w:ascii="Times New Roman" w:eastAsiaTheme="minorEastAsia" w:hAnsi="Times New Roman" w:cs="Times New Roman"/>
          <w:sz w:val="24"/>
          <w:szCs w:val="28"/>
          <w:lang w:val=""/>
        </w:rPr>
      </w:pPr>
    </w:p>
    <w:p w:rsidR="00307C5B" w:rsidRPr="00B81927" w:rsidRDefault="00307C5B" w:rsidP="00307C5B">
      <w:pPr>
        <w:autoSpaceDE w:val="0"/>
        <w:autoSpaceDN w:val="0"/>
        <w:adjustRightInd w:val="0"/>
        <w:spacing w:after="0" w:line="317" w:lineRule="exact"/>
        <w:jc w:val="both"/>
        <w:rPr>
          <w:rFonts w:ascii="Times New Roman" w:eastAsiaTheme="minorEastAsia" w:hAnsi="Times New Roman" w:cs="Times New Roman"/>
          <w:sz w:val="24"/>
          <w:szCs w:val="28"/>
          <w:lang w:val=""/>
        </w:rPr>
      </w:pPr>
    </w:p>
    <w:p w:rsidR="00307C5B" w:rsidRPr="00B81927" w:rsidRDefault="008537F0" w:rsidP="00307C5B">
      <w:pPr>
        <w:autoSpaceDE w:val="0"/>
        <w:autoSpaceDN w:val="0"/>
        <w:adjustRightInd w:val="0"/>
        <w:spacing w:after="0" w:line="317" w:lineRule="exact"/>
        <w:jc w:val="both"/>
        <w:rPr>
          <w:rFonts w:ascii="Times New Roman" w:eastAsiaTheme="minorEastAsia" w:hAnsi="Times New Roman" w:cs="Times New Roman"/>
          <w:sz w:val="24"/>
          <w:szCs w:val="28"/>
          <w:lang w:val=""/>
        </w:rPr>
      </w:pPr>
      <w:r w:rsidRPr="00B81927">
        <w:rPr>
          <w:rFonts w:ascii="Times New Roman" w:eastAsiaTheme="minorEastAsia" w:hAnsi="Times New Roman" w:cs="Times New Roman"/>
          <w:sz w:val="24"/>
          <w:szCs w:val="28"/>
          <w:lang w:val=""/>
        </w:rPr>
        <w:t>За Републику Француску</w:t>
      </w:r>
    </w:p>
    <w:p w:rsidR="00B60850" w:rsidRPr="00B81927" w:rsidRDefault="000E513B" w:rsidP="00307C5B">
      <w:pPr>
        <w:autoSpaceDE w:val="0"/>
        <w:autoSpaceDN w:val="0"/>
        <w:adjustRightInd w:val="0"/>
        <w:spacing w:after="0" w:line="317" w:lineRule="exact"/>
        <w:jc w:val="both"/>
        <w:rPr>
          <w:rFonts w:ascii="Times New Roman" w:eastAsiaTheme="minorEastAsia" w:hAnsi="Times New Roman" w:cs="Times New Roman"/>
          <w:sz w:val="24"/>
          <w:szCs w:val="28"/>
          <w:lang w:val=""/>
        </w:rPr>
      </w:pPr>
      <w:r>
        <w:rPr>
          <w:rFonts w:ascii="Times New Roman" w:eastAsiaTheme="minorEastAsia" w:hAnsi="Times New Roman" w:cs="Times New Roman"/>
          <w:sz w:val="24"/>
          <w:szCs w:val="28"/>
          <w:lang w:val=""/>
        </w:rPr>
        <w:t>JEAN-FRANÇOIS GIRAULT</w:t>
      </w:r>
    </w:p>
    <w:p w:rsidR="0082333C" w:rsidRPr="00B81927" w:rsidRDefault="008537F0" w:rsidP="00307C5B">
      <w:pPr>
        <w:autoSpaceDE w:val="0"/>
        <w:autoSpaceDN w:val="0"/>
        <w:adjustRightInd w:val="0"/>
        <w:spacing w:after="0" w:line="317" w:lineRule="exact"/>
        <w:jc w:val="both"/>
        <w:rPr>
          <w:rFonts w:ascii="Times New Roman" w:eastAsiaTheme="minorEastAsia" w:hAnsi="Times New Roman" w:cs="Times New Roman"/>
          <w:sz w:val="24"/>
          <w:szCs w:val="28"/>
          <w:lang w:val=""/>
        </w:rPr>
      </w:pPr>
      <w:r w:rsidRPr="00B81927">
        <w:rPr>
          <w:rFonts w:ascii="Times New Roman" w:eastAsiaTheme="minorEastAsia" w:hAnsi="Times New Roman" w:cs="Times New Roman"/>
          <w:sz w:val="24"/>
          <w:szCs w:val="28"/>
          <w:lang w:val=""/>
        </w:rPr>
        <w:t>Изванредни и опуномоћени амбасадор у Вијетнаму</w:t>
      </w:r>
    </w:p>
    <w:p w:rsidR="00307C5B" w:rsidRPr="00B81927" w:rsidRDefault="00307C5B" w:rsidP="00307C5B">
      <w:pPr>
        <w:autoSpaceDE w:val="0"/>
        <w:autoSpaceDN w:val="0"/>
        <w:adjustRightInd w:val="0"/>
        <w:spacing w:after="0" w:line="317" w:lineRule="exact"/>
        <w:jc w:val="both"/>
        <w:rPr>
          <w:rFonts w:ascii="Times New Roman" w:eastAsiaTheme="minorEastAsia" w:hAnsi="Times New Roman" w:cs="Times New Roman"/>
          <w:sz w:val="24"/>
          <w:szCs w:val="28"/>
          <w:lang w:val=""/>
        </w:rPr>
      </w:pPr>
    </w:p>
    <w:p w:rsidR="00307C5B" w:rsidRDefault="008537F0" w:rsidP="00307C5B">
      <w:pPr>
        <w:autoSpaceDE w:val="0"/>
        <w:autoSpaceDN w:val="0"/>
        <w:adjustRightInd w:val="0"/>
        <w:spacing w:after="0" w:line="317" w:lineRule="exact"/>
        <w:jc w:val="both"/>
        <w:rPr>
          <w:rFonts w:ascii="Times New Roman" w:eastAsiaTheme="minorEastAsia" w:hAnsi="Times New Roman" w:cs="Times New Roman"/>
          <w:sz w:val="24"/>
          <w:szCs w:val="28"/>
          <w:lang w:val=""/>
        </w:rPr>
      </w:pPr>
      <w:r w:rsidRPr="00B81927">
        <w:rPr>
          <w:rFonts w:ascii="Times New Roman" w:eastAsiaTheme="minorEastAsia" w:hAnsi="Times New Roman" w:cs="Times New Roman"/>
          <w:sz w:val="24"/>
          <w:szCs w:val="28"/>
          <w:lang w:val=""/>
        </w:rPr>
        <w:t>За Републику Индију</w:t>
      </w:r>
    </w:p>
    <w:p w:rsidR="000E513B" w:rsidRPr="00B81927" w:rsidRDefault="000E513B" w:rsidP="00307C5B">
      <w:pPr>
        <w:autoSpaceDE w:val="0"/>
        <w:autoSpaceDN w:val="0"/>
        <w:adjustRightInd w:val="0"/>
        <w:spacing w:after="0" w:line="317" w:lineRule="exact"/>
        <w:jc w:val="both"/>
        <w:rPr>
          <w:rFonts w:ascii="Times New Roman" w:eastAsiaTheme="minorEastAsia" w:hAnsi="Times New Roman" w:cs="Times New Roman"/>
          <w:sz w:val="24"/>
          <w:szCs w:val="28"/>
          <w:lang w:val=""/>
        </w:rPr>
      </w:pPr>
      <w:r>
        <w:rPr>
          <w:rFonts w:ascii="Times New Roman" w:eastAsiaTheme="minorEastAsia" w:hAnsi="Times New Roman" w:cs="Times New Roman"/>
          <w:sz w:val="24"/>
          <w:szCs w:val="28"/>
          <w:lang w:val=""/>
        </w:rPr>
        <w:t>PRENEET KAUR</w:t>
      </w:r>
    </w:p>
    <w:p w:rsidR="008B64FD" w:rsidRPr="00B81927" w:rsidRDefault="008537F0" w:rsidP="00307C5B">
      <w:pPr>
        <w:autoSpaceDE w:val="0"/>
        <w:autoSpaceDN w:val="0"/>
        <w:adjustRightInd w:val="0"/>
        <w:spacing w:after="0" w:line="317" w:lineRule="exact"/>
        <w:jc w:val="both"/>
        <w:rPr>
          <w:rFonts w:ascii="Times New Roman" w:eastAsiaTheme="minorEastAsia" w:hAnsi="Times New Roman" w:cs="Times New Roman"/>
          <w:sz w:val="24"/>
          <w:szCs w:val="28"/>
          <w:lang w:val=""/>
        </w:rPr>
      </w:pPr>
      <w:r w:rsidRPr="00B81927">
        <w:rPr>
          <w:rFonts w:ascii="Times New Roman" w:eastAsiaTheme="minorEastAsia" w:hAnsi="Times New Roman" w:cs="Times New Roman"/>
          <w:sz w:val="24"/>
          <w:szCs w:val="28"/>
          <w:lang w:val=""/>
        </w:rPr>
        <w:t>Државни секретар за спољне послове</w:t>
      </w:r>
    </w:p>
    <w:p w:rsidR="00307C5B" w:rsidRPr="00B81927" w:rsidRDefault="00307C5B" w:rsidP="00307C5B">
      <w:pPr>
        <w:autoSpaceDE w:val="0"/>
        <w:autoSpaceDN w:val="0"/>
        <w:adjustRightInd w:val="0"/>
        <w:spacing w:after="0" w:line="317" w:lineRule="exact"/>
        <w:jc w:val="both"/>
        <w:rPr>
          <w:rFonts w:ascii="Times New Roman" w:eastAsiaTheme="minorEastAsia" w:hAnsi="Times New Roman" w:cs="Times New Roman"/>
          <w:sz w:val="24"/>
          <w:szCs w:val="28"/>
          <w:lang w:val=""/>
        </w:rPr>
      </w:pPr>
    </w:p>
    <w:p w:rsidR="00307C5B" w:rsidRDefault="008537F0" w:rsidP="00307C5B">
      <w:pPr>
        <w:autoSpaceDE w:val="0"/>
        <w:autoSpaceDN w:val="0"/>
        <w:adjustRightInd w:val="0"/>
        <w:spacing w:after="0" w:line="317" w:lineRule="exact"/>
        <w:jc w:val="both"/>
        <w:rPr>
          <w:rFonts w:ascii="Times New Roman" w:eastAsiaTheme="minorEastAsia" w:hAnsi="Times New Roman" w:cs="Times New Roman"/>
          <w:sz w:val="24"/>
          <w:szCs w:val="28"/>
          <w:lang w:val=""/>
        </w:rPr>
      </w:pPr>
      <w:r w:rsidRPr="00B81927">
        <w:rPr>
          <w:rFonts w:ascii="Times New Roman" w:eastAsiaTheme="minorEastAsia" w:hAnsi="Times New Roman" w:cs="Times New Roman"/>
          <w:sz w:val="24"/>
          <w:szCs w:val="28"/>
          <w:lang w:val=""/>
        </w:rPr>
        <w:t>За Јапан</w:t>
      </w:r>
    </w:p>
    <w:p w:rsidR="000E513B" w:rsidRPr="00B81927" w:rsidRDefault="000E513B" w:rsidP="00307C5B">
      <w:pPr>
        <w:autoSpaceDE w:val="0"/>
        <w:autoSpaceDN w:val="0"/>
        <w:adjustRightInd w:val="0"/>
        <w:spacing w:after="0" w:line="317" w:lineRule="exact"/>
        <w:jc w:val="both"/>
        <w:rPr>
          <w:rFonts w:ascii="Times New Roman" w:eastAsiaTheme="minorEastAsia" w:hAnsi="Times New Roman" w:cs="Times New Roman"/>
          <w:sz w:val="24"/>
          <w:szCs w:val="28"/>
          <w:lang w:val=""/>
        </w:rPr>
      </w:pPr>
      <w:r>
        <w:rPr>
          <w:rFonts w:ascii="Times New Roman" w:eastAsiaTheme="minorEastAsia" w:hAnsi="Times New Roman" w:cs="Times New Roman"/>
          <w:sz w:val="24"/>
          <w:szCs w:val="28"/>
          <w:lang w:val=""/>
        </w:rPr>
        <w:t>KATSUYA OKADA</w:t>
      </w:r>
    </w:p>
    <w:p w:rsidR="008B64FD" w:rsidRPr="00B81927" w:rsidRDefault="008537F0" w:rsidP="008B64FD">
      <w:pPr>
        <w:autoSpaceDE w:val="0"/>
        <w:autoSpaceDN w:val="0"/>
        <w:adjustRightInd w:val="0"/>
        <w:spacing w:after="0" w:line="317" w:lineRule="exact"/>
        <w:jc w:val="both"/>
        <w:rPr>
          <w:rFonts w:ascii="Times New Roman" w:eastAsiaTheme="minorEastAsia" w:hAnsi="Times New Roman" w:cs="Times New Roman"/>
          <w:sz w:val="24"/>
          <w:szCs w:val="28"/>
          <w:lang w:val=""/>
        </w:rPr>
      </w:pPr>
      <w:r w:rsidRPr="00B81927">
        <w:rPr>
          <w:rFonts w:ascii="Times New Roman" w:eastAsiaTheme="minorEastAsia" w:hAnsi="Times New Roman" w:cs="Times New Roman"/>
          <w:sz w:val="24"/>
          <w:szCs w:val="28"/>
          <w:lang w:val=""/>
        </w:rPr>
        <w:t>Министар спољних послова</w:t>
      </w:r>
    </w:p>
    <w:p w:rsidR="008B64FD" w:rsidRPr="00B81927" w:rsidRDefault="008B64FD" w:rsidP="00307C5B">
      <w:pPr>
        <w:autoSpaceDE w:val="0"/>
        <w:autoSpaceDN w:val="0"/>
        <w:adjustRightInd w:val="0"/>
        <w:spacing w:after="0" w:line="317" w:lineRule="exact"/>
        <w:jc w:val="both"/>
        <w:rPr>
          <w:rFonts w:ascii="Times New Roman" w:eastAsiaTheme="minorEastAsia" w:hAnsi="Times New Roman" w:cs="Times New Roman"/>
          <w:sz w:val="24"/>
          <w:szCs w:val="28"/>
          <w:lang w:val=""/>
        </w:rPr>
      </w:pPr>
    </w:p>
    <w:p w:rsidR="00307C5B" w:rsidRPr="00B81927" w:rsidRDefault="00307C5B" w:rsidP="00307C5B">
      <w:pPr>
        <w:autoSpaceDE w:val="0"/>
        <w:autoSpaceDN w:val="0"/>
        <w:adjustRightInd w:val="0"/>
        <w:spacing w:after="0" w:line="317" w:lineRule="exact"/>
        <w:jc w:val="both"/>
        <w:rPr>
          <w:rFonts w:ascii="Times New Roman" w:eastAsiaTheme="minorEastAsia" w:hAnsi="Times New Roman" w:cs="Times New Roman"/>
          <w:sz w:val="24"/>
          <w:szCs w:val="28"/>
          <w:lang w:val=""/>
        </w:rPr>
      </w:pPr>
    </w:p>
    <w:p w:rsidR="00307C5B" w:rsidRDefault="008537F0" w:rsidP="00307C5B">
      <w:pPr>
        <w:autoSpaceDE w:val="0"/>
        <w:autoSpaceDN w:val="0"/>
        <w:adjustRightInd w:val="0"/>
        <w:spacing w:after="0" w:line="317" w:lineRule="exact"/>
        <w:jc w:val="both"/>
        <w:rPr>
          <w:rFonts w:ascii="Times New Roman" w:eastAsiaTheme="minorEastAsia" w:hAnsi="Times New Roman" w:cs="Times New Roman"/>
          <w:sz w:val="24"/>
          <w:szCs w:val="28"/>
          <w:lang w:val=""/>
        </w:rPr>
      </w:pPr>
      <w:r w:rsidRPr="00B81927">
        <w:rPr>
          <w:rFonts w:ascii="Times New Roman" w:eastAsiaTheme="minorEastAsia" w:hAnsi="Times New Roman" w:cs="Times New Roman"/>
          <w:sz w:val="24"/>
          <w:szCs w:val="28"/>
          <w:lang w:val=""/>
        </w:rPr>
        <w:t>За Монголију</w:t>
      </w:r>
    </w:p>
    <w:p w:rsidR="000E513B" w:rsidRPr="00B81927" w:rsidRDefault="000E513B" w:rsidP="00307C5B">
      <w:pPr>
        <w:autoSpaceDE w:val="0"/>
        <w:autoSpaceDN w:val="0"/>
        <w:adjustRightInd w:val="0"/>
        <w:spacing w:after="0" w:line="317" w:lineRule="exact"/>
        <w:jc w:val="both"/>
        <w:rPr>
          <w:rFonts w:ascii="Times New Roman" w:eastAsiaTheme="minorEastAsia" w:hAnsi="Times New Roman" w:cs="Times New Roman"/>
          <w:sz w:val="24"/>
          <w:szCs w:val="28"/>
          <w:lang w:val=""/>
        </w:rPr>
      </w:pPr>
      <w:r>
        <w:rPr>
          <w:rFonts w:ascii="Times New Roman" w:eastAsiaTheme="minorEastAsia" w:hAnsi="Times New Roman" w:cs="Times New Roman"/>
          <w:sz w:val="24"/>
          <w:szCs w:val="28"/>
          <w:lang w:val=""/>
        </w:rPr>
        <w:t>ZANDANSHATAR GOMBOJAV</w:t>
      </w:r>
    </w:p>
    <w:p w:rsidR="008B64FD" w:rsidRPr="00B81927" w:rsidRDefault="008537F0" w:rsidP="008B64FD">
      <w:pPr>
        <w:autoSpaceDE w:val="0"/>
        <w:autoSpaceDN w:val="0"/>
        <w:adjustRightInd w:val="0"/>
        <w:spacing w:after="0" w:line="317" w:lineRule="exact"/>
        <w:jc w:val="both"/>
        <w:rPr>
          <w:rFonts w:ascii="Times New Roman" w:eastAsiaTheme="minorEastAsia" w:hAnsi="Times New Roman" w:cs="Times New Roman"/>
          <w:sz w:val="24"/>
          <w:szCs w:val="28"/>
          <w:lang w:val=""/>
        </w:rPr>
      </w:pPr>
      <w:r w:rsidRPr="00B81927">
        <w:rPr>
          <w:rFonts w:ascii="Times New Roman" w:eastAsiaTheme="minorEastAsia" w:hAnsi="Times New Roman" w:cs="Times New Roman"/>
          <w:sz w:val="24"/>
          <w:szCs w:val="28"/>
          <w:lang w:val=""/>
        </w:rPr>
        <w:t>Министар спољних послова и трговине</w:t>
      </w:r>
    </w:p>
    <w:p w:rsidR="008B64FD" w:rsidRPr="00B81927" w:rsidRDefault="008B64FD" w:rsidP="00307C5B">
      <w:pPr>
        <w:autoSpaceDE w:val="0"/>
        <w:autoSpaceDN w:val="0"/>
        <w:adjustRightInd w:val="0"/>
        <w:spacing w:after="0" w:line="317" w:lineRule="exact"/>
        <w:jc w:val="both"/>
        <w:rPr>
          <w:rFonts w:ascii="Times New Roman" w:eastAsiaTheme="minorEastAsia" w:hAnsi="Times New Roman" w:cs="Times New Roman"/>
          <w:sz w:val="24"/>
          <w:szCs w:val="28"/>
          <w:lang w:val=""/>
        </w:rPr>
      </w:pPr>
    </w:p>
    <w:p w:rsidR="00307C5B" w:rsidRPr="00B81927" w:rsidRDefault="00307C5B" w:rsidP="00307C5B">
      <w:pPr>
        <w:autoSpaceDE w:val="0"/>
        <w:autoSpaceDN w:val="0"/>
        <w:adjustRightInd w:val="0"/>
        <w:spacing w:after="0" w:line="317" w:lineRule="exact"/>
        <w:jc w:val="both"/>
        <w:rPr>
          <w:rFonts w:ascii="Times New Roman" w:eastAsiaTheme="minorEastAsia" w:hAnsi="Times New Roman" w:cs="Times New Roman"/>
          <w:sz w:val="24"/>
          <w:szCs w:val="28"/>
          <w:lang w:val=""/>
        </w:rPr>
      </w:pPr>
    </w:p>
    <w:p w:rsidR="00307C5B" w:rsidRPr="00B81927" w:rsidRDefault="008537F0" w:rsidP="00307C5B">
      <w:pPr>
        <w:autoSpaceDE w:val="0"/>
        <w:autoSpaceDN w:val="0"/>
        <w:adjustRightInd w:val="0"/>
        <w:spacing w:after="0" w:line="317" w:lineRule="exact"/>
        <w:jc w:val="both"/>
        <w:rPr>
          <w:rFonts w:ascii="Times New Roman" w:eastAsiaTheme="minorEastAsia" w:hAnsi="Times New Roman" w:cs="Times New Roman"/>
          <w:sz w:val="24"/>
          <w:szCs w:val="28"/>
          <w:lang w:val=""/>
        </w:rPr>
      </w:pPr>
      <w:r w:rsidRPr="00B81927">
        <w:rPr>
          <w:rFonts w:ascii="Times New Roman" w:eastAsiaTheme="minorEastAsia" w:hAnsi="Times New Roman" w:cs="Times New Roman"/>
          <w:sz w:val="24"/>
          <w:szCs w:val="28"/>
          <w:lang w:val=""/>
        </w:rPr>
        <w:t>За Нови Зеланд</w:t>
      </w:r>
    </w:p>
    <w:p w:rsidR="0059587A" w:rsidRPr="00B81927" w:rsidRDefault="000E513B" w:rsidP="00307C5B">
      <w:pPr>
        <w:autoSpaceDE w:val="0"/>
        <w:autoSpaceDN w:val="0"/>
        <w:adjustRightInd w:val="0"/>
        <w:spacing w:after="0" w:line="317" w:lineRule="exact"/>
        <w:jc w:val="both"/>
        <w:rPr>
          <w:rFonts w:ascii="Times New Roman" w:eastAsiaTheme="minorEastAsia" w:hAnsi="Times New Roman" w:cs="Times New Roman"/>
          <w:sz w:val="24"/>
          <w:szCs w:val="28"/>
          <w:lang w:val=""/>
        </w:rPr>
      </w:pPr>
      <w:r>
        <w:rPr>
          <w:rFonts w:ascii="Times New Roman" w:eastAsiaTheme="minorEastAsia" w:hAnsi="Times New Roman" w:cs="Times New Roman"/>
          <w:sz w:val="24"/>
          <w:szCs w:val="28"/>
          <w:lang w:val=""/>
        </w:rPr>
        <w:t>MURRAY McCULLY</w:t>
      </w:r>
    </w:p>
    <w:p w:rsidR="008B64FD" w:rsidRPr="00B81927" w:rsidRDefault="008537F0" w:rsidP="008B64FD">
      <w:pPr>
        <w:autoSpaceDE w:val="0"/>
        <w:autoSpaceDN w:val="0"/>
        <w:adjustRightInd w:val="0"/>
        <w:spacing w:after="0" w:line="317" w:lineRule="exact"/>
        <w:jc w:val="both"/>
        <w:rPr>
          <w:rFonts w:ascii="Times New Roman" w:eastAsiaTheme="minorEastAsia" w:hAnsi="Times New Roman" w:cs="Times New Roman"/>
          <w:sz w:val="24"/>
          <w:szCs w:val="28"/>
          <w:lang w:val=""/>
        </w:rPr>
      </w:pPr>
      <w:r w:rsidRPr="00B81927">
        <w:rPr>
          <w:rFonts w:ascii="Times New Roman" w:eastAsiaTheme="minorEastAsia" w:hAnsi="Times New Roman" w:cs="Times New Roman"/>
          <w:sz w:val="24"/>
          <w:szCs w:val="28"/>
          <w:lang w:val=""/>
        </w:rPr>
        <w:t xml:space="preserve">Министар спољних послова </w:t>
      </w:r>
    </w:p>
    <w:p w:rsidR="008B64FD" w:rsidRPr="00B81927" w:rsidRDefault="008B64FD" w:rsidP="00307C5B">
      <w:pPr>
        <w:autoSpaceDE w:val="0"/>
        <w:autoSpaceDN w:val="0"/>
        <w:adjustRightInd w:val="0"/>
        <w:spacing w:after="0" w:line="317" w:lineRule="exact"/>
        <w:jc w:val="both"/>
        <w:rPr>
          <w:rFonts w:ascii="Times New Roman" w:eastAsiaTheme="minorEastAsia" w:hAnsi="Times New Roman" w:cs="Times New Roman"/>
          <w:sz w:val="24"/>
          <w:szCs w:val="28"/>
          <w:lang w:val=""/>
        </w:rPr>
      </w:pPr>
    </w:p>
    <w:p w:rsidR="00307C5B" w:rsidRPr="00B81927" w:rsidRDefault="00307C5B" w:rsidP="00307C5B">
      <w:pPr>
        <w:autoSpaceDE w:val="0"/>
        <w:autoSpaceDN w:val="0"/>
        <w:adjustRightInd w:val="0"/>
        <w:spacing w:after="0" w:line="317" w:lineRule="exact"/>
        <w:jc w:val="both"/>
        <w:rPr>
          <w:rFonts w:ascii="Times New Roman" w:eastAsiaTheme="minorEastAsia" w:hAnsi="Times New Roman" w:cs="Times New Roman"/>
          <w:sz w:val="24"/>
          <w:szCs w:val="28"/>
          <w:lang w:val=""/>
        </w:rPr>
      </w:pPr>
    </w:p>
    <w:p w:rsidR="00307C5B" w:rsidRDefault="008537F0" w:rsidP="00307C5B">
      <w:pPr>
        <w:autoSpaceDE w:val="0"/>
        <w:autoSpaceDN w:val="0"/>
        <w:adjustRightInd w:val="0"/>
        <w:spacing w:after="0" w:line="317" w:lineRule="exact"/>
        <w:jc w:val="both"/>
        <w:rPr>
          <w:rFonts w:ascii="Times New Roman" w:eastAsiaTheme="minorEastAsia" w:hAnsi="Times New Roman" w:cs="Times New Roman"/>
          <w:sz w:val="24"/>
          <w:szCs w:val="28"/>
          <w:lang w:val=""/>
        </w:rPr>
      </w:pPr>
      <w:r w:rsidRPr="00B81927">
        <w:rPr>
          <w:rFonts w:ascii="Times New Roman" w:eastAsiaTheme="minorEastAsia" w:hAnsi="Times New Roman" w:cs="Times New Roman"/>
          <w:sz w:val="24"/>
          <w:szCs w:val="28"/>
          <w:lang w:val=""/>
        </w:rPr>
        <w:t>За Исламску Републику Пакистан</w:t>
      </w:r>
    </w:p>
    <w:p w:rsidR="000E513B" w:rsidRPr="00B81927" w:rsidRDefault="000E513B" w:rsidP="00307C5B">
      <w:pPr>
        <w:autoSpaceDE w:val="0"/>
        <w:autoSpaceDN w:val="0"/>
        <w:adjustRightInd w:val="0"/>
        <w:spacing w:after="0" w:line="317" w:lineRule="exact"/>
        <w:jc w:val="both"/>
        <w:rPr>
          <w:rFonts w:ascii="Times New Roman" w:eastAsiaTheme="minorEastAsia" w:hAnsi="Times New Roman" w:cs="Times New Roman"/>
          <w:sz w:val="24"/>
          <w:szCs w:val="28"/>
          <w:lang w:val=""/>
        </w:rPr>
      </w:pPr>
      <w:r>
        <w:rPr>
          <w:rFonts w:ascii="Times New Roman" w:eastAsiaTheme="minorEastAsia" w:hAnsi="Times New Roman" w:cs="Times New Roman"/>
          <w:sz w:val="24"/>
          <w:szCs w:val="28"/>
          <w:lang w:val=""/>
        </w:rPr>
        <w:t>MAKHDOOM SHAH MAHMOOD QURESHI</w:t>
      </w:r>
    </w:p>
    <w:p w:rsidR="008B64FD" w:rsidRPr="00B81927" w:rsidRDefault="008537F0" w:rsidP="008B64FD">
      <w:pPr>
        <w:autoSpaceDE w:val="0"/>
        <w:autoSpaceDN w:val="0"/>
        <w:adjustRightInd w:val="0"/>
        <w:spacing w:after="0" w:line="317" w:lineRule="exact"/>
        <w:jc w:val="both"/>
        <w:rPr>
          <w:rFonts w:ascii="Times New Roman" w:eastAsiaTheme="minorEastAsia" w:hAnsi="Times New Roman" w:cs="Times New Roman"/>
          <w:sz w:val="24"/>
          <w:szCs w:val="28"/>
          <w:lang w:val=""/>
        </w:rPr>
      </w:pPr>
      <w:r w:rsidRPr="00B81927">
        <w:rPr>
          <w:rFonts w:ascii="Times New Roman" w:eastAsiaTheme="minorEastAsia" w:hAnsi="Times New Roman" w:cs="Times New Roman"/>
          <w:sz w:val="24"/>
          <w:szCs w:val="28"/>
          <w:lang w:val=""/>
        </w:rPr>
        <w:t xml:space="preserve">Министар спољних послова </w:t>
      </w:r>
    </w:p>
    <w:p w:rsidR="008B64FD" w:rsidRPr="00B81927" w:rsidRDefault="008B64FD" w:rsidP="00307C5B">
      <w:pPr>
        <w:autoSpaceDE w:val="0"/>
        <w:autoSpaceDN w:val="0"/>
        <w:adjustRightInd w:val="0"/>
        <w:spacing w:after="0" w:line="317" w:lineRule="exact"/>
        <w:jc w:val="both"/>
        <w:rPr>
          <w:rFonts w:ascii="Times New Roman" w:eastAsiaTheme="minorEastAsia" w:hAnsi="Times New Roman" w:cs="Times New Roman"/>
          <w:sz w:val="24"/>
          <w:szCs w:val="28"/>
          <w:lang w:val=""/>
        </w:rPr>
      </w:pPr>
    </w:p>
    <w:p w:rsidR="00307C5B" w:rsidRPr="00B81927" w:rsidRDefault="00307C5B" w:rsidP="00307C5B">
      <w:pPr>
        <w:autoSpaceDE w:val="0"/>
        <w:autoSpaceDN w:val="0"/>
        <w:adjustRightInd w:val="0"/>
        <w:spacing w:after="0" w:line="317" w:lineRule="exact"/>
        <w:jc w:val="both"/>
        <w:rPr>
          <w:rFonts w:ascii="Times New Roman" w:eastAsiaTheme="minorEastAsia" w:hAnsi="Times New Roman" w:cs="Times New Roman"/>
          <w:sz w:val="24"/>
          <w:szCs w:val="28"/>
          <w:lang w:val=""/>
        </w:rPr>
      </w:pPr>
    </w:p>
    <w:p w:rsidR="00307C5B" w:rsidRDefault="008537F0" w:rsidP="00307C5B">
      <w:pPr>
        <w:autoSpaceDE w:val="0"/>
        <w:autoSpaceDN w:val="0"/>
        <w:adjustRightInd w:val="0"/>
        <w:spacing w:after="0" w:line="317" w:lineRule="exact"/>
        <w:jc w:val="both"/>
        <w:rPr>
          <w:rFonts w:ascii="Times New Roman" w:eastAsiaTheme="minorEastAsia" w:hAnsi="Times New Roman" w:cs="Times New Roman"/>
          <w:sz w:val="24"/>
          <w:szCs w:val="28"/>
          <w:lang w:val=""/>
        </w:rPr>
      </w:pPr>
      <w:r w:rsidRPr="00B81927">
        <w:rPr>
          <w:rFonts w:ascii="Times New Roman" w:eastAsiaTheme="minorEastAsia" w:hAnsi="Times New Roman" w:cs="Times New Roman"/>
          <w:sz w:val="24"/>
          <w:szCs w:val="28"/>
          <w:lang w:val=""/>
        </w:rPr>
        <w:t>За Папуу Нову Гвинеју</w:t>
      </w:r>
    </w:p>
    <w:p w:rsidR="000864A9" w:rsidRPr="00B81927" w:rsidRDefault="00F847BE" w:rsidP="00307C5B">
      <w:pPr>
        <w:autoSpaceDE w:val="0"/>
        <w:autoSpaceDN w:val="0"/>
        <w:adjustRightInd w:val="0"/>
        <w:spacing w:after="0" w:line="317" w:lineRule="exact"/>
        <w:jc w:val="both"/>
        <w:rPr>
          <w:rFonts w:ascii="Times New Roman" w:eastAsiaTheme="minorEastAsia" w:hAnsi="Times New Roman" w:cs="Times New Roman"/>
          <w:sz w:val="24"/>
          <w:szCs w:val="28"/>
          <w:lang w:val=""/>
        </w:rPr>
      </w:pPr>
      <w:r>
        <w:rPr>
          <w:rFonts w:ascii="Times New Roman" w:eastAsiaTheme="minorEastAsia" w:hAnsi="Times New Roman" w:cs="Times New Roman"/>
          <w:sz w:val="24"/>
          <w:szCs w:val="28"/>
          <w:lang w:val=""/>
        </w:rPr>
        <w:t>C</w:t>
      </w:r>
      <w:bookmarkStart w:id="0" w:name="_GoBack"/>
      <w:bookmarkEnd w:id="0"/>
      <w:r w:rsidR="000864A9">
        <w:rPr>
          <w:rFonts w:ascii="Times New Roman" w:eastAsiaTheme="minorEastAsia" w:hAnsi="Times New Roman" w:cs="Times New Roman"/>
          <w:sz w:val="24"/>
          <w:szCs w:val="28"/>
          <w:lang w:val=""/>
        </w:rPr>
        <w:t>HRISTOPHER S. MERO</w:t>
      </w:r>
    </w:p>
    <w:p w:rsidR="002B62FD" w:rsidRPr="00B81927" w:rsidRDefault="008537F0" w:rsidP="00307C5B">
      <w:pPr>
        <w:autoSpaceDE w:val="0"/>
        <w:autoSpaceDN w:val="0"/>
        <w:adjustRightInd w:val="0"/>
        <w:spacing w:after="0" w:line="317" w:lineRule="exact"/>
        <w:jc w:val="both"/>
        <w:rPr>
          <w:rFonts w:ascii="Times New Roman" w:eastAsiaTheme="minorEastAsia" w:hAnsi="Times New Roman" w:cs="Times New Roman"/>
          <w:sz w:val="24"/>
          <w:szCs w:val="28"/>
          <w:lang w:val=""/>
        </w:rPr>
      </w:pPr>
      <w:r w:rsidRPr="00B81927">
        <w:rPr>
          <w:rFonts w:ascii="Times New Roman" w:eastAsiaTheme="minorEastAsia" w:hAnsi="Times New Roman" w:cs="Times New Roman"/>
          <w:sz w:val="24"/>
          <w:szCs w:val="28"/>
          <w:lang w:val=""/>
        </w:rPr>
        <w:t>Специјални изасланик министра спољних послова</w:t>
      </w:r>
      <w:r w:rsidR="007A0045" w:rsidRPr="00B81927">
        <w:rPr>
          <w:rFonts w:ascii="Times New Roman" w:eastAsiaTheme="minorEastAsia" w:hAnsi="Times New Roman" w:cs="Times New Roman"/>
          <w:sz w:val="24"/>
          <w:szCs w:val="28"/>
          <w:lang w:val=""/>
        </w:rPr>
        <w:t>,</w:t>
      </w:r>
      <w:r w:rsidRPr="00B81927">
        <w:rPr>
          <w:rFonts w:ascii="Times New Roman" w:eastAsiaTheme="minorEastAsia" w:hAnsi="Times New Roman" w:cs="Times New Roman"/>
          <w:sz w:val="24"/>
          <w:szCs w:val="28"/>
          <w:lang w:val=""/>
        </w:rPr>
        <w:t xml:space="preserve"> међународне трговине</w:t>
      </w:r>
      <w:r w:rsidR="007A0045" w:rsidRPr="00B81927">
        <w:rPr>
          <w:rFonts w:ascii="Times New Roman" w:eastAsiaTheme="minorEastAsia" w:hAnsi="Times New Roman" w:cs="Times New Roman"/>
          <w:sz w:val="24"/>
          <w:szCs w:val="28"/>
          <w:lang w:val=""/>
        </w:rPr>
        <w:t xml:space="preserve"> и дијаспоре</w:t>
      </w:r>
    </w:p>
    <w:p w:rsidR="00D35511" w:rsidRPr="00B81927" w:rsidRDefault="00D35511" w:rsidP="00307C5B">
      <w:pPr>
        <w:autoSpaceDE w:val="0"/>
        <w:autoSpaceDN w:val="0"/>
        <w:adjustRightInd w:val="0"/>
        <w:spacing w:after="0" w:line="317" w:lineRule="exact"/>
        <w:jc w:val="both"/>
        <w:rPr>
          <w:rFonts w:ascii="Times New Roman" w:eastAsiaTheme="minorEastAsia" w:hAnsi="Times New Roman" w:cs="Times New Roman"/>
          <w:sz w:val="24"/>
          <w:szCs w:val="28"/>
          <w:lang w:val=""/>
        </w:rPr>
      </w:pPr>
    </w:p>
    <w:p w:rsidR="00307C5B" w:rsidRPr="00B81927" w:rsidRDefault="00307C5B" w:rsidP="00307C5B">
      <w:pPr>
        <w:autoSpaceDE w:val="0"/>
        <w:autoSpaceDN w:val="0"/>
        <w:adjustRightInd w:val="0"/>
        <w:spacing w:after="0" w:line="317" w:lineRule="exact"/>
        <w:jc w:val="both"/>
        <w:rPr>
          <w:rFonts w:ascii="Times New Roman" w:eastAsiaTheme="minorEastAsia" w:hAnsi="Times New Roman" w:cs="Times New Roman"/>
          <w:sz w:val="24"/>
          <w:szCs w:val="28"/>
          <w:lang w:val=""/>
        </w:rPr>
      </w:pPr>
    </w:p>
    <w:p w:rsidR="00307C5B" w:rsidRDefault="008537F0" w:rsidP="00307C5B">
      <w:pPr>
        <w:autoSpaceDE w:val="0"/>
        <w:autoSpaceDN w:val="0"/>
        <w:adjustRightInd w:val="0"/>
        <w:spacing w:after="0" w:line="317" w:lineRule="exact"/>
        <w:jc w:val="both"/>
        <w:rPr>
          <w:rFonts w:ascii="Times New Roman" w:eastAsiaTheme="minorEastAsia" w:hAnsi="Times New Roman" w:cs="Times New Roman"/>
          <w:sz w:val="24"/>
          <w:szCs w:val="28"/>
          <w:lang w:val=""/>
        </w:rPr>
      </w:pPr>
      <w:r w:rsidRPr="00B81927">
        <w:rPr>
          <w:rFonts w:ascii="Times New Roman" w:eastAsiaTheme="minorEastAsia" w:hAnsi="Times New Roman" w:cs="Times New Roman"/>
          <w:sz w:val="24"/>
          <w:szCs w:val="28"/>
          <w:lang w:val=""/>
        </w:rPr>
        <w:t>За Републику Кореју</w:t>
      </w:r>
    </w:p>
    <w:p w:rsidR="00333D6C" w:rsidRPr="00B81927" w:rsidRDefault="00333D6C" w:rsidP="00307C5B">
      <w:pPr>
        <w:autoSpaceDE w:val="0"/>
        <w:autoSpaceDN w:val="0"/>
        <w:adjustRightInd w:val="0"/>
        <w:spacing w:after="0" w:line="317" w:lineRule="exact"/>
        <w:jc w:val="both"/>
        <w:rPr>
          <w:rFonts w:ascii="Times New Roman" w:eastAsiaTheme="minorEastAsia" w:hAnsi="Times New Roman" w:cs="Times New Roman"/>
          <w:sz w:val="24"/>
          <w:szCs w:val="28"/>
          <w:lang w:val=""/>
        </w:rPr>
      </w:pPr>
      <w:r>
        <w:rPr>
          <w:rFonts w:ascii="Times New Roman" w:eastAsiaTheme="minorEastAsia" w:hAnsi="Times New Roman" w:cs="Times New Roman"/>
          <w:sz w:val="24"/>
          <w:szCs w:val="28"/>
          <w:lang w:val=""/>
        </w:rPr>
        <w:t>YU MYUNG-HWAN</w:t>
      </w:r>
    </w:p>
    <w:p w:rsidR="00173B19" w:rsidRPr="00B81927" w:rsidRDefault="008537F0" w:rsidP="00173B19">
      <w:pPr>
        <w:autoSpaceDE w:val="0"/>
        <w:autoSpaceDN w:val="0"/>
        <w:adjustRightInd w:val="0"/>
        <w:spacing w:after="0" w:line="317" w:lineRule="exact"/>
        <w:jc w:val="both"/>
        <w:rPr>
          <w:rFonts w:ascii="Times New Roman" w:eastAsiaTheme="minorEastAsia" w:hAnsi="Times New Roman" w:cs="Times New Roman"/>
          <w:sz w:val="24"/>
          <w:szCs w:val="28"/>
          <w:lang w:val=""/>
        </w:rPr>
      </w:pPr>
      <w:r w:rsidRPr="00B81927">
        <w:rPr>
          <w:rFonts w:ascii="Times New Roman" w:eastAsiaTheme="minorEastAsia" w:hAnsi="Times New Roman" w:cs="Times New Roman"/>
          <w:sz w:val="24"/>
          <w:szCs w:val="28"/>
          <w:lang w:val=""/>
        </w:rPr>
        <w:t>Министар спољних послова и трговине</w:t>
      </w:r>
    </w:p>
    <w:p w:rsidR="00173B19" w:rsidRPr="00B81927" w:rsidRDefault="00173B19" w:rsidP="00307C5B">
      <w:pPr>
        <w:autoSpaceDE w:val="0"/>
        <w:autoSpaceDN w:val="0"/>
        <w:adjustRightInd w:val="0"/>
        <w:spacing w:after="0" w:line="317" w:lineRule="exact"/>
        <w:jc w:val="both"/>
        <w:rPr>
          <w:rFonts w:ascii="Times New Roman" w:eastAsiaTheme="minorEastAsia" w:hAnsi="Times New Roman" w:cs="Times New Roman"/>
          <w:sz w:val="24"/>
          <w:szCs w:val="28"/>
          <w:lang w:val=""/>
        </w:rPr>
      </w:pPr>
    </w:p>
    <w:p w:rsidR="00307C5B" w:rsidRPr="00B81927" w:rsidRDefault="00307C5B" w:rsidP="00307C5B">
      <w:pPr>
        <w:autoSpaceDE w:val="0"/>
        <w:autoSpaceDN w:val="0"/>
        <w:adjustRightInd w:val="0"/>
        <w:spacing w:after="0" w:line="317" w:lineRule="exact"/>
        <w:jc w:val="both"/>
        <w:rPr>
          <w:rFonts w:ascii="Times New Roman" w:eastAsiaTheme="minorEastAsia" w:hAnsi="Times New Roman" w:cs="Times New Roman"/>
          <w:sz w:val="24"/>
          <w:szCs w:val="28"/>
          <w:lang w:val=""/>
        </w:rPr>
      </w:pPr>
    </w:p>
    <w:p w:rsidR="00307C5B" w:rsidRPr="00B81927" w:rsidRDefault="008537F0" w:rsidP="00307C5B">
      <w:pPr>
        <w:autoSpaceDE w:val="0"/>
        <w:autoSpaceDN w:val="0"/>
        <w:adjustRightInd w:val="0"/>
        <w:spacing w:after="0" w:line="317" w:lineRule="exact"/>
        <w:jc w:val="both"/>
        <w:rPr>
          <w:rFonts w:ascii="Times New Roman" w:eastAsiaTheme="minorEastAsia" w:hAnsi="Times New Roman" w:cs="Times New Roman"/>
          <w:sz w:val="24"/>
          <w:szCs w:val="28"/>
          <w:lang w:val=""/>
        </w:rPr>
      </w:pPr>
      <w:r w:rsidRPr="00B81927">
        <w:rPr>
          <w:rFonts w:ascii="Times New Roman" w:eastAsiaTheme="minorEastAsia" w:hAnsi="Times New Roman" w:cs="Times New Roman"/>
          <w:sz w:val="24"/>
          <w:szCs w:val="28"/>
          <w:lang w:val=""/>
        </w:rPr>
        <w:t>За Руску Федерацију</w:t>
      </w:r>
    </w:p>
    <w:p w:rsidR="007A22E7" w:rsidRPr="00B81927" w:rsidRDefault="00333D6C" w:rsidP="00307C5B">
      <w:pPr>
        <w:autoSpaceDE w:val="0"/>
        <w:autoSpaceDN w:val="0"/>
        <w:adjustRightInd w:val="0"/>
        <w:spacing w:after="0" w:line="317" w:lineRule="exact"/>
        <w:jc w:val="both"/>
        <w:rPr>
          <w:rFonts w:ascii="Times New Roman" w:eastAsiaTheme="minorEastAsia" w:hAnsi="Times New Roman" w:cs="Times New Roman"/>
          <w:sz w:val="24"/>
          <w:szCs w:val="28"/>
          <w:lang w:val=""/>
        </w:rPr>
      </w:pPr>
      <w:r>
        <w:rPr>
          <w:rFonts w:ascii="Times New Roman" w:eastAsiaTheme="minorEastAsia" w:hAnsi="Times New Roman" w:cs="Times New Roman"/>
          <w:sz w:val="24"/>
          <w:szCs w:val="28"/>
          <w:lang w:val=""/>
        </w:rPr>
        <w:t>SERGEY LAVROV</w:t>
      </w:r>
    </w:p>
    <w:p w:rsidR="00173B19" w:rsidRPr="00B81927" w:rsidRDefault="008537F0" w:rsidP="00307C5B">
      <w:pPr>
        <w:autoSpaceDE w:val="0"/>
        <w:autoSpaceDN w:val="0"/>
        <w:adjustRightInd w:val="0"/>
        <w:spacing w:after="0" w:line="317" w:lineRule="exact"/>
        <w:jc w:val="both"/>
        <w:rPr>
          <w:rFonts w:ascii="Times New Roman" w:eastAsiaTheme="minorEastAsia" w:hAnsi="Times New Roman" w:cs="Times New Roman"/>
          <w:sz w:val="24"/>
          <w:szCs w:val="28"/>
          <w:lang w:val=""/>
        </w:rPr>
      </w:pPr>
      <w:r w:rsidRPr="00B81927">
        <w:rPr>
          <w:rFonts w:ascii="Times New Roman" w:eastAsiaTheme="minorEastAsia" w:hAnsi="Times New Roman" w:cs="Times New Roman"/>
          <w:sz w:val="24"/>
          <w:szCs w:val="28"/>
          <w:lang w:val=""/>
        </w:rPr>
        <w:t>Министар спољних послова</w:t>
      </w:r>
    </w:p>
    <w:p w:rsidR="00307C5B" w:rsidRPr="00B81927" w:rsidRDefault="00307C5B" w:rsidP="00307C5B">
      <w:pPr>
        <w:autoSpaceDE w:val="0"/>
        <w:autoSpaceDN w:val="0"/>
        <w:adjustRightInd w:val="0"/>
        <w:spacing w:after="0" w:line="317" w:lineRule="exact"/>
        <w:jc w:val="both"/>
        <w:rPr>
          <w:rFonts w:ascii="Times New Roman" w:eastAsiaTheme="minorEastAsia" w:hAnsi="Times New Roman" w:cs="Times New Roman"/>
          <w:sz w:val="24"/>
          <w:szCs w:val="28"/>
          <w:lang w:val=""/>
        </w:rPr>
      </w:pPr>
    </w:p>
    <w:p w:rsidR="00307C5B" w:rsidRDefault="008537F0" w:rsidP="00307C5B">
      <w:pPr>
        <w:autoSpaceDE w:val="0"/>
        <w:autoSpaceDN w:val="0"/>
        <w:adjustRightInd w:val="0"/>
        <w:spacing w:after="0" w:line="317" w:lineRule="exact"/>
        <w:jc w:val="both"/>
        <w:rPr>
          <w:rFonts w:ascii="Times New Roman" w:eastAsiaTheme="minorEastAsia" w:hAnsi="Times New Roman" w:cs="Times New Roman"/>
          <w:sz w:val="24"/>
          <w:szCs w:val="28"/>
          <w:lang w:val=""/>
        </w:rPr>
      </w:pPr>
      <w:r w:rsidRPr="00B81927">
        <w:rPr>
          <w:rFonts w:ascii="Times New Roman" w:eastAsiaTheme="minorEastAsia" w:hAnsi="Times New Roman" w:cs="Times New Roman"/>
          <w:sz w:val="24"/>
          <w:szCs w:val="28"/>
          <w:lang w:val=""/>
        </w:rPr>
        <w:t>За Демократску Социјалистичку Републику Шри Ланку</w:t>
      </w:r>
    </w:p>
    <w:p w:rsidR="00333D6C" w:rsidRPr="00B81927" w:rsidRDefault="00333D6C" w:rsidP="00307C5B">
      <w:pPr>
        <w:autoSpaceDE w:val="0"/>
        <w:autoSpaceDN w:val="0"/>
        <w:adjustRightInd w:val="0"/>
        <w:spacing w:after="0" w:line="317" w:lineRule="exact"/>
        <w:jc w:val="both"/>
        <w:rPr>
          <w:rFonts w:ascii="Times New Roman" w:eastAsiaTheme="minorEastAsia" w:hAnsi="Times New Roman" w:cs="Times New Roman"/>
          <w:sz w:val="24"/>
          <w:szCs w:val="28"/>
          <w:lang w:val=""/>
        </w:rPr>
      </w:pPr>
      <w:r>
        <w:rPr>
          <w:rFonts w:ascii="Times New Roman" w:eastAsiaTheme="minorEastAsia" w:hAnsi="Times New Roman" w:cs="Times New Roman"/>
          <w:sz w:val="24"/>
          <w:szCs w:val="28"/>
          <w:lang w:val=""/>
        </w:rPr>
        <w:t>GITANJANA GUNAWARDENA</w:t>
      </w:r>
    </w:p>
    <w:p w:rsidR="00173B19" w:rsidRPr="00B81927" w:rsidRDefault="008537F0" w:rsidP="00307C5B">
      <w:pPr>
        <w:autoSpaceDE w:val="0"/>
        <w:autoSpaceDN w:val="0"/>
        <w:adjustRightInd w:val="0"/>
        <w:spacing w:after="0" w:line="317" w:lineRule="exact"/>
        <w:jc w:val="both"/>
        <w:rPr>
          <w:rFonts w:ascii="Times New Roman" w:eastAsiaTheme="minorEastAsia" w:hAnsi="Times New Roman" w:cs="Times New Roman"/>
          <w:sz w:val="24"/>
          <w:szCs w:val="28"/>
          <w:lang w:val=""/>
        </w:rPr>
      </w:pPr>
      <w:r w:rsidRPr="00B81927">
        <w:rPr>
          <w:rFonts w:ascii="Times New Roman" w:eastAsiaTheme="minorEastAsia" w:hAnsi="Times New Roman" w:cs="Times New Roman"/>
          <w:sz w:val="24"/>
          <w:szCs w:val="28"/>
          <w:lang w:val=""/>
        </w:rPr>
        <w:t>Помоћник министра спољних послова</w:t>
      </w:r>
    </w:p>
    <w:p w:rsidR="00951211" w:rsidRPr="00B81927" w:rsidRDefault="00951211" w:rsidP="00307C5B">
      <w:pPr>
        <w:autoSpaceDE w:val="0"/>
        <w:autoSpaceDN w:val="0"/>
        <w:adjustRightInd w:val="0"/>
        <w:spacing w:after="0" w:line="317" w:lineRule="exact"/>
        <w:jc w:val="both"/>
        <w:rPr>
          <w:rFonts w:ascii="Times New Roman" w:eastAsiaTheme="minorEastAsia" w:hAnsi="Times New Roman" w:cs="Times New Roman"/>
          <w:sz w:val="24"/>
          <w:szCs w:val="28"/>
          <w:lang w:val=""/>
        </w:rPr>
      </w:pPr>
    </w:p>
    <w:p w:rsidR="00307C5B" w:rsidRDefault="008537F0" w:rsidP="00307C5B">
      <w:pPr>
        <w:autoSpaceDE w:val="0"/>
        <w:autoSpaceDN w:val="0"/>
        <w:adjustRightInd w:val="0"/>
        <w:spacing w:after="0" w:line="317" w:lineRule="exact"/>
        <w:jc w:val="both"/>
        <w:rPr>
          <w:rFonts w:ascii="Times New Roman" w:eastAsiaTheme="minorEastAsia" w:hAnsi="Times New Roman" w:cs="Times New Roman"/>
          <w:sz w:val="24"/>
          <w:szCs w:val="28"/>
          <w:lang w:val=""/>
        </w:rPr>
      </w:pPr>
      <w:r w:rsidRPr="00B81927">
        <w:rPr>
          <w:rFonts w:ascii="Times New Roman" w:eastAsiaTheme="minorEastAsia" w:hAnsi="Times New Roman" w:cs="Times New Roman"/>
          <w:sz w:val="24"/>
          <w:szCs w:val="28"/>
          <w:lang w:val=""/>
        </w:rPr>
        <w:t>За Демократску Републику Источни Тимор</w:t>
      </w:r>
    </w:p>
    <w:p w:rsidR="00333D6C" w:rsidRPr="00B81927" w:rsidRDefault="00333D6C" w:rsidP="00307C5B">
      <w:pPr>
        <w:autoSpaceDE w:val="0"/>
        <w:autoSpaceDN w:val="0"/>
        <w:adjustRightInd w:val="0"/>
        <w:spacing w:after="0" w:line="317" w:lineRule="exact"/>
        <w:jc w:val="both"/>
        <w:rPr>
          <w:rFonts w:ascii="Times New Roman" w:eastAsiaTheme="minorEastAsia" w:hAnsi="Times New Roman" w:cs="Times New Roman"/>
          <w:sz w:val="24"/>
          <w:szCs w:val="28"/>
          <w:lang w:val=""/>
        </w:rPr>
      </w:pPr>
      <w:r>
        <w:rPr>
          <w:rFonts w:ascii="Times New Roman" w:eastAsiaTheme="minorEastAsia" w:hAnsi="Times New Roman" w:cs="Times New Roman"/>
          <w:sz w:val="24"/>
          <w:szCs w:val="28"/>
          <w:lang w:val=""/>
        </w:rPr>
        <w:t>ZACARIAS ALBANO DA COSTA</w:t>
      </w:r>
    </w:p>
    <w:p w:rsidR="00AC6C06" w:rsidRPr="00B81927" w:rsidRDefault="008537F0" w:rsidP="00307C5B">
      <w:pPr>
        <w:autoSpaceDE w:val="0"/>
        <w:autoSpaceDN w:val="0"/>
        <w:adjustRightInd w:val="0"/>
        <w:spacing w:after="0" w:line="317" w:lineRule="exact"/>
        <w:jc w:val="both"/>
        <w:rPr>
          <w:rFonts w:ascii="Times New Roman" w:eastAsiaTheme="minorEastAsia" w:hAnsi="Times New Roman" w:cs="Times New Roman"/>
          <w:sz w:val="24"/>
          <w:szCs w:val="28"/>
          <w:lang w:val=""/>
        </w:rPr>
      </w:pPr>
      <w:r w:rsidRPr="00B81927">
        <w:rPr>
          <w:rFonts w:ascii="Times New Roman" w:eastAsiaTheme="minorEastAsia" w:hAnsi="Times New Roman" w:cs="Times New Roman"/>
          <w:sz w:val="24"/>
          <w:szCs w:val="28"/>
          <w:lang w:val=""/>
        </w:rPr>
        <w:t>Министар спољних послова</w:t>
      </w:r>
    </w:p>
    <w:p w:rsidR="00951211" w:rsidRPr="00B81927" w:rsidRDefault="00951211" w:rsidP="00307C5B">
      <w:pPr>
        <w:autoSpaceDE w:val="0"/>
        <w:autoSpaceDN w:val="0"/>
        <w:adjustRightInd w:val="0"/>
        <w:spacing w:after="0" w:line="317" w:lineRule="exact"/>
        <w:jc w:val="both"/>
        <w:rPr>
          <w:rFonts w:ascii="Times New Roman" w:eastAsiaTheme="minorEastAsia" w:hAnsi="Times New Roman" w:cs="Times New Roman"/>
          <w:sz w:val="24"/>
          <w:szCs w:val="28"/>
          <w:lang w:val=""/>
        </w:rPr>
      </w:pPr>
    </w:p>
    <w:p w:rsidR="00307C5B" w:rsidRDefault="008537F0" w:rsidP="00307C5B">
      <w:pPr>
        <w:autoSpaceDE w:val="0"/>
        <w:autoSpaceDN w:val="0"/>
        <w:adjustRightInd w:val="0"/>
        <w:spacing w:after="0" w:line="317" w:lineRule="exact"/>
        <w:jc w:val="both"/>
        <w:rPr>
          <w:rFonts w:ascii="Times New Roman" w:eastAsiaTheme="minorEastAsia" w:hAnsi="Times New Roman" w:cs="Times New Roman"/>
          <w:sz w:val="24"/>
          <w:szCs w:val="28"/>
          <w:lang w:val=""/>
        </w:rPr>
      </w:pPr>
      <w:r w:rsidRPr="00B81927">
        <w:rPr>
          <w:rFonts w:ascii="Times New Roman" w:eastAsiaTheme="minorEastAsia" w:hAnsi="Times New Roman" w:cs="Times New Roman"/>
          <w:sz w:val="24"/>
          <w:szCs w:val="28"/>
          <w:lang w:val=""/>
        </w:rPr>
        <w:t>За Републику Турску</w:t>
      </w:r>
    </w:p>
    <w:p w:rsidR="00333D6C" w:rsidRPr="00B81927" w:rsidRDefault="00333D6C" w:rsidP="00307C5B">
      <w:pPr>
        <w:autoSpaceDE w:val="0"/>
        <w:autoSpaceDN w:val="0"/>
        <w:adjustRightInd w:val="0"/>
        <w:spacing w:after="0" w:line="317" w:lineRule="exact"/>
        <w:jc w:val="both"/>
        <w:rPr>
          <w:rFonts w:ascii="Times New Roman" w:eastAsiaTheme="minorEastAsia" w:hAnsi="Times New Roman" w:cs="Times New Roman"/>
          <w:sz w:val="24"/>
          <w:szCs w:val="28"/>
          <w:lang w:val=""/>
        </w:rPr>
      </w:pPr>
      <w:r>
        <w:rPr>
          <w:rFonts w:ascii="Times New Roman" w:eastAsiaTheme="minorEastAsia" w:hAnsi="Times New Roman" w:cs="Times New Roman"/>
          <w:sz w:val="24"/>
          <w:szCs w:val="28"/>
          <w:lang w:val=""/>
        </w:rPr>
        <w:t>AHMET DAVUTOĞLU</w:t>
      </w:r>
    </w:p>
    <w:p w:rsidR="00AC6C06" w:rsidRPr="00B81927" w:rsidRDefault="008537F0" w:rsidP="00307C5B">
      <w:pPr>
        <w:autoSpaceDE w:val="0"/>
        <w:autoSpaceDN w:val="0"/>
        <w:adjustRightInd w:val="0"/>
        <w:spacing w:after="0" w:line="317" w:lineRule="exact"/>
        <w:jc w:val="both"/>
        <w:rPr>
          <w:rFonts w:ascii="Times New Roman" w:eastAsiaTheme="minorEastAsia" w:hAnsi="Times New Roman" w:cs="Times New Roman"/>
          <w:sz w:val="24"/>
          <w:szCs w:val="28"/>
          <w:lang w:val=""/>
        </w:rPr>
      </w:pPr>
      <w:r w:rsidRPr="00B81927">
        <w:rPr>
          <w:rFonts w:ascii="Times New Roman" w:eastAsiaTheme="minorEastAsia" w:hAnsi="Times New Roman" w:cs="Times New Roman"/>
          <w:sz w:val="24"/>
          <w:szCs w:val="28"/>
          <w:lang w:val=""/>
        </w:rPr>
        <w:t>Министар спољних послова</w:t>
      </w:r>
    </w:p>
    <w:p w:rsidR="00951211" w:rsidRPr="00B81927" w:rsidRDefault="00951211" w:rsidP="00307C5B">
      <w:pPr>
        <w:autoSpaceDE w:val="0"/>
        <w:autoSpaceDN w:val="0"/>
        <w:adjustRightInd w:val="0"/>
        <w:spacing w:after="0" w:line="317" w:lineRule="exact"/>
        <w:jc w:val="both"/>
        <w:rPr>
          <w:rFonts w:ascii="Times New Roman" w:eastAsiaTheme="minorEastAsia" w:hAnsi="Times New Roman" w:cs="Times New Roman"/>
          <w:sz w:val="24"/>
          <w:szCs w:val="28"/>
          <w:lang w:val=""/>
        </w:rPr>
      </w:pPr>
    </w:p>
    <w:p w:rsidR="00307C5B" w:rsidRPr="00B81927" w:rsidRDefault="008537F0" w:rsidP="00307C5B">
      <w:pPr>
        <w:autoSpaceDE w:val="0"/>
        <w:autoSpaceDN w:val="0"/>
        <w:adjustRightInd w:val="0"/>
        <w:spacing w:after="0" w:line="317" w:lineRule="exact"/>
        <w:rPr>
          <w:rFonts w:ascii="Times New Roman" w:eastAsiaTheme="minorEastAsia" w:hAnsi="Times New Roman" w:cs="Times New Roman"/>
          <w:sz w:val="24"/>
          <w:szCs w:val="28"/>
          <w:lang w:val=""/>
        </w:rPr>
      </w:pPr>
      <w:r w:rsidRPr="00B81927">
        <w:rPr>
          <w:rFonts w:ascii="Times New Roman" w:eastAsiaTheme="minorEastAsia" w:hAnsi="Times New Roman" w:cs="Times New Roman"/>
          <w:sz w:val="24"/>
          <w:szCs w:val="28"/>
          <w:lang w:val=""/>
        </w:rPr>
        <w:t>За Сједињене Америчке Државе</w:t>
      </w:r>
    </w:p>
    <w:p w:rsidR="00FC0499" w:rsidRPr="00B81927" w:rsidRDefault="00333D6C" w:rsidP="00307C5B">
      <w:pPr>
        <w:autoSpaceDE w:val="0"/>
        <w:autoSpaceDN w:val="0"/>
        <w:adjustRightInd w:val="0"/>
        <w:spacing w:after="0" w:line="317" w:lineRule="exact"/>
        <w:rPr>
          <w:rFonts w:ascii="Times New Roman" w:eastAsiaTheme="minorEastAsia" w:hAnsi="Times New Roman" w:cs="Times New Roman"/>
          <w:sz w:val="24"/>
          <w:szCs w:val="28"/>
        </w:rPr>
      </w:pPr>
      <w:r>
        <w:rPr>
          <w:rFonts w:ascii="Times New Roman" w:eastAsiaTheme="minorEastAsia" w:hAnsi="Times New Roman" w:cs="Times New Roman"/>
          <w:sz w:val="24"/>
          <w:szCs w:val="28"/>
          <w:lang w:val=""/>
        </w:rPr>
        <w:t>HILLARY RODHAM CLINTON</w:t>
      </w:r>
    </w:p>
    <w:p w:rsidR="00AC6C06" w:rsidRPr="00B81927" w:rsidRDefault="008537F0" w:rsidP="00307C5B">
      <w:pPr>
        <w:autoSpaceDE w:val="0"/>
        <w:autoSpaceDN w:val="0"/>
        <w:adjustRightInd w:val="0"/>
        <w:spacing w:after="0" w:line="317" w:lineRule="exact"/>
        <w:rPr>
          <w:rFonts w:ascii="Times New Roman" w:eastAsiaTheme="minorEastAsia" w:hAnsi="Times New Roman" w:cs="Times New Roman"/>
          <w:sz w:val="24"/>
          <w:szCs w:val="28"/>
          <w:lang w:val=""/>
        </w:rPr>
      </w:pPr>
      <w:r w:rsidRPr="00B81927">
        <w:rPr>
          <w:rFonts w:ascii="Times New Roman" w:eastAsiaTheme="minorEastAsia" w:hAnsi="Times New Roman" w:cs="Times New Roman"/>
          <w:sz w:val="24"/>
          <w:szCs w:val="28"/>
          <w:lang w:val=""/>
        </w:rPr>
        <w:t>Државни секретар</w:t>
      </w:r>
    </w:p>
    <w:p w:rsidR="00BB52B3" w:rsidRPr="00B81927" w:rsidRDefault="00BB52B3">
      <w:pPr>
        <w:autoSpaceDE w:val="0"/>
        <w:autoSpaceDN w:val="0"/>
        <w:adjustRightInd w:val="0"/>
        <w:spacing w:before="77" w:after="0" w:line="324" w:lineRule="exact"/>
        <w:jc w:val="both"/>
        <w:rPr>
          <w:rFonts w:ascii="Arial" w:eastAsiaTheme="minorEastAsia" w:hAnsi="Arial" w:cs="Arial"/>
          <w:sz w:val="24"/>
          <w:szCs w:val="28"/>
          <w:lang w:val=""/>
        </w:rPr>
      </w:pPr>
    </w:p>
    <w:p w:rsidR="00BB52B3" w:rsidRPr="00B81927" w:rsidRDefault="00BB52B3">
      <w:pPr>
        <w:autoSpaceDE w:val="0"/>
        <w:autoSpaceDN w:val="0"/>
        <w:adjustRightInd w:val="0"/>
        <w:spacing w:before="77" w:after="0" w:line="324" w:lineRule="exact"/>
        <w:jc w:val="both"/>
        <w:rPr>
          <w:rFonts w:ascii="Arial" w:eastAsiaTheme="minorEastAsia" w:hAnsi="Arial" w:cs="Arial"/>
          <w:sz w:val="24"/>
          <w:szCs w:val="28"/>
          <w:lang w:val=""/>
        </w:rPr>
      </w:pPr>
    </w:p>
    <w:p w:rsidR="00BB52B3" w:rsidRDefault="00BB52B3">
      <w:pPr>
        <w:autoSpaceDE w:val="0"/>
        <w:autoSpaceDN w:val="0"/>
        <w:adjustRightInd w:val="0"/>
        <w:spacing w:before="77" w:after="0" w:line="324" w:lineRule="exact"/>
        <w:jc w:val="both"/>
        <w:rPr>
          <w:rFonts w:ascii="Arial" w:eastAsiaTheme="minorEastAsia" w:hAnsi="Arial" w:cs="Arial"/>
          <w:sz w:val="28"/>
          <w:szCs w:val="28"/>
          <w:lang w:val=""/>
        </w:rPr>
      </w:pPr>
    </w:p>
    <w:p w:rsidR="00BB52B3" w:rsidRDefault="00BB52B3">
      <w:pPr>
        <w:autoSpaceDE w:val="0"/>
        <w:autoSpaceDN w:val="0"/>
        <w:adjustRightInd w:val="0"/>
        <w:spacing w:before="77" w:after="0" w:line="324" w:lineRule="exact"/>
        <w:jc w:val="both"/>
        <w:rPr>
          <w:rFonts w:ascii="Arial" w:eastAsiaTheme="minorEastAsia" w:hAnsi="Arial" w:cs="Arial"/>
          <w:sz w:val="28"/>
          <w:szCs w:val="28"/>
          <w:lang w:val=""/>
        </w:rPr>
      </w:pPr>
    </w:p>
    <w:p w:rsidR="00BB52B3" w:rsidRDefault="00BB52B3">
      <w:pPr>
        <w:autoSpaceDE w:val="0"/>
        <w:autoSpaceDN w:val="0"/>
        <w:adjustRightInd w:val="0"/>
        <w:spacing w:before="77" w:after="0" w:line="324" w:lineRule="exact"/>
        <w:jc w:val="both"/>
        <w:rPr>
          <w:rFonts w:ascii="Arial" w:eastAsiaTheme="minorEastAsia" w:hAnsi="Arial" w:cs="Arial"/>
          <w:sz w:val="28"/>
          <w:szCs w:val="28"/>
          <w:lang w:val=""/>
        </w:rPr>
      </w:pPr>
    </w:p>
    <w:p w:rsidR="00BB52B3" w:rsidRDefault="00BB52B3">
      <w:pPr>
        <w:autoSpaceDE w:val="0"/>
        <w:autoSpaceDN w:val="0"/>
        <w:adjustRightInd w:val="0"/>
        <w:spacing w:before="77" w:after="0" w:line="324" w:lineRule="exact"/>
        <w:jc w:val="both"/>
        <w:rPr>
          <w:rFonts w:ascii="Arial" w:eastAsiaTheme="minorEastAsia" w:hAnsi="Arial" w:cs="Arial"/>
          <w:sz w:val="28"/>
          <w:szCs w:val="28"/>
          <w:lang w:val=""/>
        </w:rPr>
      </w:pPr>
    </w:p>
    <w:p w:rsidR="00BB52B3" w:rsidRDefault="00BB52B3">
      <w:pPr>
        <w:autoSpaceDE w:val="0"/>
        <w:autoSpaceDN w:val="0"/>
        <w:adjustRightInd w:val="0"/>
        <w:spacing w:before="77" w:after="0" w:line="324" w:lineRule="exact"/>
        <w:jc w:val="both"/>
        <w:rPr>
          <w:rFonts w:ascii="Arial" w:eastAsiaTheme="minorEastAsia" w:hAnsi="Arial" w:cs="Arial"/>
          <w:sz w:val="28"/>
          <w:szCs w:val="28"/>
          <w:lang w:val=""/>
        </w:rPr>
      </w:pPr>
    </w:p>
    <w:sectPr w:rsidR="00BB52B3" w:rsidSect="00EC378C">
      <w:headerReference w:type="even" r:id="rId13"/>
      <w:headerReference w:type="default" r:id="rId14"/>
      <w:footerReference w:type="even" r:id="rId15"/>
      <w:footerReference w:type="default" r:id="rId16"/>
      <w:pgSz w:w="11905" w:h="16837"/>
      <w:pgMar w:top="1915" w:right="2197" w:bottom="1440" w:left="2105" w:header="720" w:footer="720" w:gutter="0"/>
      <w:pgNumType w:start="1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37F0" w:rsidRDefault="008537F0">
      <w:pPr>
        <w:spacing w:after="0" w:line="240" w:lineRule="auto"/>
      </w:pPr>
      <w:r>
        <w:separator/>
      </w:r>
    </w:p>
  </w:endnote>
  <w:endnote w:type="continuationSeparator" w:id="0">
    <w:p w:rsidR="008537F0" w:rsidRDefault="008537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7DA5" w:rsidRDefault="008537F0">
    <w:pPr>
      <w:pStyle w:val="Style5"/>
      <w:widowControl/>
      <w:ind w:left="3736" w:right="-102"/>
      <w:jc w:val="both"/>
      <w:rPr>
        <w:rStyle w:val="FontStyle13"/>
      </w:rPr>
    </w:pPr>
    <w:r>
      <w:rPr>
        <w:rStyle w:val="FontStyle13"/>
      </w:rPr>
      <w:fldChar w:fldCharType="begin"/>
    </w:r>
    <w:r>
      <w:rPr>
        <w:rStyle w:val="FontStyle13"/>
      </w:rPr>
      <w:instrText>PAGE</w:instrText>
    </w:r>
    <w:r>
      <w:rPr>
        <w:rStyle w:val="FontStyle13"/>
      </w:rPr>
      <w:fldChar w:fldCharType="separate"/>
    </w:r>
    <w:r w:rsidR="00FE0FD7">
      <w:rPr>
        <w:rStyle w:val="FontStyle13"/>
        <w:noProof/>
      </w:rPr>
      <w:t>2</w:t>
    </w:r>
    <w:r>
      <w:rPr>
        <w:rStyle w:val="FontStyle13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7DA5" w:rsidRDefault="00327DA5">
    <w:pPr>
      <w:pStyle w:val="Style5"/>
      <w:widowControl/>
      <w:ind w:left="3736" w:right="-102"/>
      <w:jc w:val="both"/>
      <w:rPr>
        <w:rStyle w:val="FontStyle13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7DA5" w:rsidRDefault="00327DA5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7DA5" w:rsidRDefault="008537F0">
    <w:pPr>
      <w:pStyle w:val="Style5"/>
      <w:widowControl/>
      <w:ind w:left="1598"/>
      <w:jc w:val="both"/>
      <w:rPr>
        <w:rStyle w:val="FontStyle13"/>
      </w:rPr>
    </w:pPr>
    <w:r>
      <w:rPr>
        <w:rStyle w:val="FontStyle13"/>
      </w:rPr>
      <w:fldChar w:fldCharType="begin"/>
    </w:r>
    <w:r>
      <w:rPr>
        <w:rStyle w:val="FontStyle13"/>
      </w:rPr>
      <w:instrText>PAGE</w:instrText>
    </w:r>
    <w:r>
      <w:rPr>
        <w:rStyle w:val="FontStyle13"/>
      </w:rPr>
      <w:fldChar w:fldCharType="separate"/>
    </w:r>
    <w:r w:rsidR="00FE0FD7">
      <w:rPr>
        <w:rStyle w:val="FontStyle13"/>
        <w:noProof/>
      </w:rPr>
      <w:t>6</w:t>
    </w:r>
    <w:r>
      <w:rPr>
        <w:rStyle w:val="FontStyle13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7DA5" w:rsidRDefault="00327DA5">
    <w:pPr>
      <w:pStyle w:val="Style5"/>
      <w:widowControl/>
      <w:ind w:left="1598"/>
      <w:jc w:val="both"/>
      <w:rPr>
        <w:rStyle w:val="FontStyle13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37F0" w:rsidRDefault="008537F0">
      <w:pPr>
        <w:spacing w:after="0" w:line="240" w:lineRule="auto"/>
      </w:pPr>
      <w:r>
        <w:separator/>
      </w:r>
    </w:p>
  </w:footnote>
  <w:footnote w:type="continuationSeparator" w:id="0">
    <w:p w:rsidR="008537F0" w:rsidRDefault="008537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7DA5" w:rsidRDefault="00327DA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7DA5" w:rsidRDefault="00327DA5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7DA5" w:rsidRDefault="00327DA5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7DA5" w:rsidRDefault="00327DA5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7DA5" w:rsidRDefault="00327DA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3267DC2"/>
    <w:multiLevelType w:val="multilevel"/>
    <w:tmpl w:val="C0EA8C0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1027"/>
    <w:rsid w:val="00006F19"/>
    <w:rsid w:val="00010AF0"/>
    <w:rsid w:val="000163D9"/>
    <w:rsid w:val="00017491"/>
    <w:rsid w:val="000803C5"/>
    <w:rsid w:val="000864A9"/>
    <w:rsid w:val="00093E20"/>
    <w:rsid w:val="0009536C"/>
    <w:rsid w:val="00095E4D"/>
    <w:rsid w:val="000A635D"/>
    <w:rsid w:val="000B07A8"/>
    <w:rsid w:val="000B2B20"/>
    <w:rsid w:val="000B2DF1"/>
    <w:rsid w:val="000C6DEB"/>
    <w:rsid w:val="000D027D"/>
    <w:rsid w:val="000D369D"/>
    <w:rsid w:val="000D5B10"/>
    <w:rsid w:val="000E513B"/>
    <w:rsid w:val="000F7AAA"/>
    <w:rsid w:val="0010356B"/>
    <w:rsid w:val="00114D06"/>
    <w:rsid w:val="0012745D"/>
    <w:rsid w:val="001327F3"/>
    <w:rsid w:val="001372AA"/>
    <w:rsid w:val="00140EAF"/>
    <w:rsid w:val="00146147"/>
    <w:rsid w:val="00173B19"/>
    <w:rsid w:val="001854E4"/>
    <w:rsid w:val="00190050"/>
    <w:rsid w:val="001909C8"/>
    <w:rsid w:val="001921E8"/>
    <w:rsid w:val="0019330C"/>
    <w:rsid w:val="001C35C2"/>
    <w:rsid w:val="001C43A0"/>
    <w:rsid w:val="001E3800"/>
    <w:rsid w:val="001F4768"/>
    <w:rsid w:val="00214A9B"/>
    <w:rsid w:val="0022292B"/>
    <w:rsid w:val="00231F79"/>
    <w:rsid w:val="0023479A"/>
    <w:rsid w:val="00247BD5"/>
    <w:rsid w:val="002511E7"/>
    <w:rsid w:val="002526B3"/>
    <w:rsid w:val="00270B55"/>
    <w:rsid w:val="002771C2"/>
    <w:rsid w:val="00295CC1"/>
    <w:rsid w:val="00295EA4"/>
    <w:rsid w:val="002B62FD"/>
    <w:rsid w:val="002C0210"/>
    <w:rsid w:val="002C5DDF"/>
    <w:rsid w:val="002C7882"/>
    <w:rsid w:val="002E544C"/>
    <w:rsid w:val="002E62C6"/>
    <w:rsid w:val="002E7ECB"/>
    <w:rsid w:val="002F40C1"/>
    <w:rsid w:val="002F76FA"/>
    <w:rsid w:val="002F7A91"/>
    <w:rsid w:val="00307C5B"/>
    <w:rsid w:val="00312F39"/>
    <w:rsid w:val="003148EF"/>
    <w:rsid w:val="0031706F"/>
    <w:rsid w:val="00324BDC"/>
    <w:rsid w:val="00327DA5"/>
    <w:rsid w:val="00333D6C"/>
    <w:rsid w:val="003361D4"/>
    <w:rsid w:val="00337310"/>
    <w:rsid w:val="003377F8"/>
    <w:rsid w:val="0034027B"/>
    <w:rsid w:val="003416AA"/>
    <w:rsid w:val="0035273F"/>
    <w:rsid w:val="003613BE"/>
    <w:rsid w:val="00362BD5"/>
    <w:rsid w:val="00372180"/>
    <w:rsid w:val="003800EA"/>
    <w:rsid w:val="003A51F4"/>
    <w:rsid w:val="003B39FF"/>
    <w:rsid w:val="003B4D76"/>
    <w:rsid w:val="003D04E3"/>
    <w:rsid w:val="003D18F4"/>
    <w:rsid w:val="003D5885"/>
    <w:rsid w:val="004215EF"/>
    <w:rsid w:val="0044581E"/>
    <w:rsid w:val="00447F14"/>
    <w:rsid w:val="00454BF0"/>
    <w:rsid w:val="00457F7C"/>
    <w:rsid w:val="004613FB"/>
    <w:rsid w:val="00462A5F"/>
    <w:rsid w:val="004A0F48"/>
    <w:rsid w:val="004A2EAA"/>
    <w:rsid w:val="004A3D28"/>
    <w:rsid w:val="004C0B7D"/>
    <w:rsid w:val="004D1332"/>
    <w:rsid w:val="004D2BA0"/>
    <w:rsid w:val="004D7828"/>
    <w:rsid w:val="004E1287"/>
    <w:rsid w:val="004E4354"/>
    <w:rsid w:val="00515E7C"/>
    <w:rsid w:val="005252B1"/>
    <w:rsid w:val="00526DD1"/>
    <w:rsid w:val="00533E7B"/>
    <w:rsid w:val="00541566"/>
    <w:rsid w:val="00556EC7"/>
    <w:rsid w:val="005601DA"/>
    <w:rsid w:val="00562F83"/>
    <w:rsid w:val="005657BB"/>
    <w:rsid w:val="00570322"/>
    <w:rsid w:val="0057286C"/>
    <w:rsid w:val="005827C7"/>
    <w:rsid w:val="00585B7E"/>
    <w:rsid w:val="0059587A"/>
    <w:rsid w:val="005A24CC"/>
    <w:rsid w:val="005D5E6D"/>
    <w:rsid w:val="005F00DD"/>
    <w:rsid w:val="00622138"/>
    <w:rsid w:val="00671186"/>
    <w:rsid w:val="00672C3C"/>
    <w:rsid w:val="006871D1"/>
    <w:rsid w:val="006A0F3C"/>
    <w:rsid w:val="006A459D"/>
    <w:rsid w:val="006B69D8"/>
    <w:rsid w:val="006C35A7"/>
    <w:rsid w:val="006C7676"/>
    <w:rsid w:val="006D369D"/>
    <w:rsid w:val="006D536A"/>
    <w:rsid w:val="006E50AB"/>
    <w:rsid w:val="007016B8"/>
    <w:rsid w:val="00705341"/>
    <w:rsid w:val="00715C4E"/>
    <w:rsid w:val="00722AB5"/>
    <w:rsid w:val="007258F1"/>
    <w:rsid w:val="00745A8B"/>
    <w:rsid w:val="0074634F"/>
    <w:rsid w:val="0076422B"/>
    <w:rsid w:val="00770DB5"/>
    <w:rsid w:val="00772E0B"/>
    <w:rsid w:val="00774FDD"/>
    <w:rsid w:val="00777A61"/>
    <w:rsid w:val="007854D9"/>
    <w:rsid w:val="00790E46"/>
    <w:rsid w:val="007916FC"/>
    <w:rsid w:val="007A0045"/>
    <w:rsid w:val="007A1902"/>
    <w:rsid w:val="007A1BA6"/>
    <w:rsid w:val="007A22E7"/>
    <w:rsid w:val="007A447F"/>
    <w:rsid w:val="007C52E6"/>
    <w:rsid w:val="007D3C41"/>
    <w:rsid w:val="007D5E7E"/>
    <w:rsid w:val="007D6674"/>
    <w:rsid w:val="0082333C"/>
    <w:rsid w:val="008537F0"/>
    <w:rsid w:val="00855C38"/>
    <w:rsid w:val="00866C5D"/>
    <w:rsid w:val="008728D7"/>
    <w:rsid w:val="00881F7B"/>
    <w:rsid w:val="00887FE1"/>
    <w:rsid w:val="008B46FC"/>
    <w:rsid w:val="008B64FD"/>
    <w:rsid w:val="00902DE0"/>
    <w:rsid w:val="00943A62"/>
    <w:rsid w:val="00947DA6"/>
    <w:rsid w:val="00951211"/>
    <w:rsid w:val="009627B7"/>
    <w:rsid w:val="00982219"/>
    <w:rsid w:val="009921A5"/>
    <w:rsid w:val="00993394"/>
    <w:rsid w:val="00996237"/>
    <w:rsid w:val="009A04C0"/>
    <w:rsid w:val="009C704E"/>
    <w:rsid w:val="009D6717"/>
    <w:rsid w:val="009E69FA"/>
    <w:rsid w:val="009F20CF"/>
    <w:rsid w:val="009F6B49"/>
    <w:rsid w:val="00A031C6"/>
    <w:rsid w:val="00A03EE6"/>
    <w:rsid w:val="00A20866"/>
    <w:rsid w:val="00A25150"/>
    <w:rsid w:val="00A32283"/>
    <w:rsid w:val="00A37402"/>
    <w:rsid w:val="00A459CF"/>
    <w:rsid w:val="00A671F9"/>
    <w:rsid w:val="00A70C33"/>
    <w:rsid w:val="00A8561E"/>
    <w:rsid w:val="00A93796"/>
    <w:rsid w:val="00AA774C"/>
    <w:rsid w:val="00AC6C06"/>
    <w:rsid w:val="00AD03C8"/>
    <w:rsid w:val="00AF4F66"/>
    <w:rsid w:val="00AF63E3"/>
    <w:rsid w:val="00B129C8"/>
    <w:rsid w:val="00B24073"/>
    <w:rsid w:val="00B27475"/>
    <w:rsid w:val="00B30CF3"/>
    <w:rsid w:val="00B325FE"/>
    <w:rsid w:val="00B4204B"/>
    <w:rsid w:val="00B44D8E"/>
    <w:rsid w:val="00B60850"/>
    <w:rsid w:val="00B76403"/>
    <w:rsid w:val="00B81927"/>
    <w:rsid w:val="00B93DD2"/>
    <w:rsid w:val="00BB52B3"/>
    <w:rsid w:val="00BC0E8C"/>
    <w:rsid w:val="00BD3188"/>
    <w:rsid w:val="00BD4FB4"/>
    <w:rsid w:val="00BE0776"/>
    <w:rsid w:val="00BE48CA"/>
    <w:rsid w:val="00BE6D5A"/>
    <w:rsid w:val="00BF1B26"/>
    <w:rsid w:val="00BF1E63"/>
    <w:rsid w:val="00BF6E0A"/>
    <w:rsid w:val="00BF7C70"/>
    <w:rsid w:val="00C03A86"/>
    <w:rsid w:val="00C076AD"/>
    <w:rsid w:val="00C12317"/>
    <w:rsid w:val="00C16941"/>
    <w:rsid w:val="00C25182"/>
    <w:rsid w:val="00C448E9"/>
    <w:rsid w:val="00C55FA6"/>
    <w:rsid w:val="00C62F20"/>
    <w:rsid w:val="00C75FAD"/>
    <w:rsid w:val="00C85D44"/>
    <w:rsid w:val="00C86846"/>
    <w:rsid w:val="00C93C9F"/>
    <w:rsid w:val="00C94FC0"/>
    <w:rsid w:val="00CA0706"/>
    <w:rsid w:val="00CA0E5B"/>
    <w:rsid w:val="00CA0ED3"/>
    <w:rsid w:val="00CB0AD3"/>
    <w:rsid w:val="00CB3F05"/>
    <w:rsid w:val="00CB6231"/>
    <w:rsid w:val="00CD6501"/>
    <w:rsid w:val="00CE0ACE"/>
    <w:rsid w:val="00CF3866"/>
    <w:rsid w:val="00CF45F2"/>
    <w:rsid w:val="00D06768"/>
    <w:rsid w:val="00D11027"/>
    <w:rsid w:val="00D266E4"/>
    <w:rsid w:val="00D35511"/>
    <w:rsid w:val="00D37F1E"/>
    <w:rsid w:val="00D42454"/>
    <w:rsid w:val="00D426AC"/>
    <w:rsid w:val="00D47B6E"/>
    <w:rsid w:val="00D47E96"/>
    <w:rsid w:val="00D57463"/>
    <w:rsid w:val="00D764CC"/>
    <w:rsid w:val="00D7690D"/>
    <w:rsid w:val="00D77C18"/>
    <w:rsid w:val="00D81157"/>
    <w:rsid w:val="00D96A3B"/>
    <w:rsid w:val="00DB35F2"/>
    <w:rsid w:val="00DB4C84"/>
    <w:rsid w:val="00DC28EB"/>
    <w:rsid w:val="00DD18E5"/>
    <w:rsid w:val="00DD561B"/>
    <w:rsid w:val="00DE2030"/>
    <w:rsid w:val="00DE4C2D"/>
    <w:rsid w:val="00DE6C03"/>
    <w:rsid w:val="00DF574D"/>
    <w:rsid w:val="00E0050B"/>
    <w:rsid w:val="00E1080D"/>
    <w:rsid w:val="00E25E58"/>
    <w:rsid w:val="00E36F9E"/>
    <w:rsid w:val="00E45AB9"/>
    <w:rsid w:val="00E60B47"/>
    <w:rsid w:val="00E6409A"/>
    <w:rsid w:val="00E72CB2"/>
    <w:rsid w:val="00E95975"/>
    <w:rsid w:val="00EA6810"/>
    <w:rsid w:val="00EA7A54"/>
    <w:rsid w:val="00EB5865"/>
    <w:rsid w:val="00EB5AE6"/>
    <w:rsid w:val="00EC378C"/>
    <w:rsid w:val="00EC5B12"/>
    <w:rsid w:val="00EF364A"/>
    <w:rsid w:val="00F03051"/>
    <w:rsid w:val="00F0661D"/>
    <w:rsid w:val="00F331FD"/>
    <w:rsid w:val="00F33E10"/>
    <w:rsid w:val="00F630B2"/>
    <w:rsid w:val="00F73C87"/>
    <w:rsid w:val="00F762EA"/>
    <w:rsid w:val="00F80412"/>
    <w:rsid w:val="00F82AC2"/>
    <w:rsid w:val="00F847BE"/>
    <w:rsid w:val="00F97DD5"/>
    <w:rsid w:val="00FC0499"/>
    <w:rsid w:val="00FC4250"/>
    <w:rsid w:val="00FC581B"/>
    <w:rsid w:val="00FC7AC8"/>
    <w:rsid w:val="00FD1CCA"/>
    <w:rsid w:val="00FE09CF"/>
    <w:rsid w:val="00FE0FD7"/>
    <w:rsid w:val="00FF45F5"/>
    <w:rsid w:val="00FF5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681B92"/>
  <w15:chartTrackingRefBased/>
  <w15:docId w15:val="{4A971BCA-E4F1-47C0-AD66-B950B862DB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D1102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D1102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D1102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11027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D11027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D11027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D110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ini">
    <w:name w:val="mini"/>
    <w:basedOn w:val="DefaultParagraphFont"/>
    <w:rsid w:val="00D11027"/>
  </w:style>
  <w:style w:type="character" w:styleId="Strong">
    <w:name w:val="Strong"/>
    <w:basedOn w:val="DefaultParagraphFont"/>
    <w:uiPriority w:val="22"/>
    <w:qFormat/>
    <w:rsid w:val="00D11027"/>
    <w:rPr>
      <w:b/>
      <w:bCs/>
    </w:rPr>
  </w:style>
  <w:style w:type="character" w:styleId="CommentReference">
    <w:name w:val="annotation reference"/>
    <w:basedOn w:val="DefaultParagraphFont"/>
    <w:uiPriority w:val="99"/>
    <w:semiHidden/>
    <w:unhideWhenUsed/>
    <w:rsid w:val="00B7640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7640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7640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7640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7640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764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6403"/>
    <w:rPr>
      <w:rFonts w:ascii="Segoe UI" w:hAnsi="Segoe UI" w:cs="Segoe UI"/>
      <w:sz w:val="18"/>
      <w:szCs w:val="18"/>
    </w:rPr>
  </w:style>
  <w:style w:type="paragraph" w:customStyle="1" w:styleId="Style1">
    <w:name w:val="Style1"/>
    <w:basedOn w:val="Normal"/>
    <w:uiPriority w:val="99"/>
    <w:pPr>
      <w:widowControl w:val="0"/>
      <w:autoSpaceDE w:val="0"/>
      <w:autoSpaceDN w:val="0"/>
      <w:adjustRightInd w:val="0"/>
      <w:spacing w:after="0" w:line="259" w:lineRule="exact"/>
      <w:jc w:val="center"/>
    </w:pPr>
    <w:rPr>
      <w:rFonts w:ascii="Times New Roman" w:eastAsiaTheme="minorEastAsia" w:hAnsi="Times New Roman" w:cs="Times New Roman"/>
      <w:sz w:val="24"/>
      <w:szCs w:val="24"/>
    </w:rPr>
  </w:style>
  <w:style w:type="character" w:customStyle="1" w:styleId="FontStyle11">
    <w:name w:val="Font Style11"/>
    <w:basedOn w:val="DefaultParagraphFont"/>
    <w:uiPriority w:val="99"/>
    <w:rPr>
      <w:rFonts w:ascii="Times New Roman" w:hAnsi="Times New Roman" w:cs="Times New Roman"/>
      <w:b/>
      <w:bCs/>
      <w:sz w:val="22"/>
      <w:szCs w:val="22"/>
    </w:rPr>
  </w:style>
  <w:style w:type="paragraph" w:customStyle="1" w:styleId="Style3">
    <w:name w:val="Style3"/>
    <w:basedOn w:val="Normal"/>
    <w:uiPriority w:val="99"/>
    <w:pPr>
      <w:widowControl w:val="0"/>
      <w:autoSpaceDE w:val="0"/>
      <w:autoSpaceDN w:val="0"/>
      <w:adjustRightInd w:val="0"/>
      <w:spacing w:after="0" w:line="280" w:lineRule="exact"/>
    </w:pPr>
    <w:rPr>
      <w:rFonts w:ascii="Times New Roman" w:eastAsiaTheme="minorEastAsia" w:hAnsi="Times New Roman" w:cs="Times New Roman"/>
      <w:sz w:val="24"/>
      <w:szCs w:val="24"/>
    </w:rPr>
  </w:style>
  <w:style w:type="character" w:customStyle="1" w:styleId="FontStyle12">
    <w:name w:val="Font Style12"/>
    <w:basedOn w:val="DefaultParagraphFont"/>
    <w:uiPriority w:val="99"/>
    <w:rPr>
      <w:rFonts w:ascii="Times New Roman" w:hAnsi="Times New Roman" w:cs="Times New Roman"/>
      <w:sz w:val="22"/>
      <w:szCs w:val="22"/>
    </w:rPr>
  </w:style>
  <w:style w:type="paragraph" w:customStyle="1" w:styleId="Style6">
    <w:name w:val="Style6"/>
    <w:basedOn w:val="Normal"/>
    <w:uiPriority w:val="99"/>
    <w:pPr>
      <w:widowControl w:val="0"/>
      <w:autoSpaceDE w:val="0"/>
      <w:autoSpaceDN w:val="0"/>
      <w:adjustRightInd w:val="0"/>
      <w:spacing w:after="0" w:line="278" w:lineRule="exact"/>
      <w:jc w:val="both"/>
    </w:pPr>
    <w:rPr>
      <w:rFonts w:ascii="Times New Roman" w:eastAsiaTheme="minorEastAsia" w:hAnsi="Times New Roman" w:cs="Times New Roman"/>
      <w:sz w:val="24"/>
      <w:szCs w:val="24"/>
    </w:rPr>
  </w:style>
  <w:style w:type="character" w:customStyle="1" w:styleId="FontStyle15">
    <w:name w:val="Font Style15"/>
    <w:basedOn w:val="DefaultParagraphFont"/>
    <w:uiPriority w:val="99"/>
    <w:rPr>
      <w:rFonts w:ascii="Times New Roman" w:hAnsi="Times New Roman" w:cs="Times New Roman"/>
      <w:b/>
      <w:bCs/>
      <w:smallCaps/>
      <w:sz w:val="24"/>
      <w:szCs w:val="24"/>
    </w:rPr>
  </w:style>
  <w:style w:type="paragraph" w:customStyle="1" w:styleId="Style5">
    <w:name w:val="Style5"/>
    <w:basedOn w:val="Normal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customStyle="1" w:styleId="Style2">
    <w:name w:val="Style2"/>
    <w:basedOn w:val="Normal"/>
    <w:uiPriority w:val="99"/>
    <w:pPr>
      <w:widowControl w:val="0"/>
      <w:autoSpaceDE w:val="0"/>
      <w:autoSpaceDN w:val="0"/>
      <w:adjustRightInd w:val="0"/>
      <w:spacing w:after="0" w:line="283" w:lineRule="exact"/>
      <w:ind w:hanging="120"/>
      <w:jc w:val="both"/>
    </w:pPr>
    <w:rPr>
      <w:rFonts w:ascii="Times New Roman" w:eastAsiaTheme="minorEastAsia" w:hAnsi="Times New Roman" w:cs="Times New Roman"/>
      <w:sz w:val="24"/>
      <w:szCs w:val="24"/>
    </w:rPr>
  </w:style>
  <w:style w:type="paragraph" w:customStyle="1" w:styleId="Style7">
    <w:name w:val="Style7"/>
    <w:basedOn w:val="Normal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customStyle="1" w:styleId="FontStyle13">
    <w:name w:val="Font Style13"/>
    <w:basedOn w:val="DefaultParagraphFont"/>
    <w:uiPriority w:val="99"/>
    <w:rPr>
      <w:rFonts w:ascii="Arial" w:hAnsi="Arial" w:cs="Arial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B8192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1927"/>
  </w:style>
  <w:style w:type="paragraph" w:styleId="Footer">
    <w:name w:val="footer"/>
    <w:basedOn w:val="Normal"/>
    <w:link w:val="FooterChar"/>
    <w:uiPriority w:val="99"/>
    <w:unhideWhenUsed/>
    <w:rsid w:val="00B8192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1927"/>
  </w:style>
  <w:style w:type="character" w:styleId="PageNumber">
    <w:name w:val="page number"/>
    <w:basedOn w:val="DefaultParagraphFont"/>
    <w:uiPriority w:val="99"/>
    <w:semiHidden/>
    <w:unhideWhenUsed/>
    <w:rsid w:val="00EC37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16</Pages>
  <Words>2577</Words>
  <Characters>14695</Characters>
  <Application>Microsoft Office Word</Application>
  <DocSecurity>0</DocSecurity>
  <Lines>122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 Mitic</dc:creator>
  <cp:lastModifiedBy>Daktilobiro08</cp:lastModifiedBy>
  <cp:revision>11</cp:revision>
  <dcterms:created xsi:type="dcterms:W3CDTF">2023-08-07T10:01:00Z</dcterms:created>
  <dcterms:modified xsi:type="dcterms:W3CDTF">2023-10-20T12:23:00Z</dcterms:modified>
</cp:coreProperties>
</file>